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F3B0" w14:textId="77777777" w:rsidR="006C2E50" w:rsidRDefault="006C2E50" w:rsidP="006C2E50">
      <w:pPr>
        <w:jc w:val="center"/>
      </w:pPr>
      <w:r>
        <w:rPr>
          <w:rFonts w:ascii="Arial" w:hAnsi="Arial"/>
          <w:noProof/>
          <w:sz w:val="36"/>
        </w:rPr>
        <w:drawing>
          <wp:inline distT="0" distB="0" distL="0" distR="0" wp14:anchorId="2570E7D6" wp14:editId="777AC69F">
            <wp:extent cx="2143125" cy="762000"/>
            <wp:effectExtent l="0" t="0" r="0" b="0"/>
            <wp:docPr id="1" name="Picture 1" descr="Joy's HD:Users:joyoliviamiller:Desktop:cirta:Identity:Logos:JPGs:RGB:Medium:Logo-CIRTA_RGB-m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s HD:Users:joyoliviamiller:Desktop:cirta:Identity:Logos:JPGs:RGB:Medium:Logo-CIRTA_RGB-md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3125" cy="762000"/>
                    </a:xfrm>
                    <a:prstGeom prst="rect">
                      <a:avLst/>
                    </a:prstGeom>
                    <a:noFill/>
                    <a:ln>
                      <a:noFill/>
                    </a:ln>
                  </pic:spPr>
                </pic:pic>
              </a:graphicData>
            </a:graphic>
          </wp:inline>
        </w:drawing>
      </w:r>
    </w:p>
    <w:p w14:paraId="0E3998C2" w14:textId="77777777" w:rsidR="006C2E50" w:rsidRPr="00263C03" w:rsidRDefault="006C2E50" w:rsidP="006C2E50">
      <w:pPr>
        <w:pStyle w:val="NoSpacing"/>
        <w:jc w:val="center"/>
        <w:rPr>
          <w:rFonts w:ascii="Times New Roman" w:hAnsi="Times New Roman"/>
          <w:b/>
          <w:sz w:val="24"/>
          <w:szCs w:val="24"/>
        </w:rPr>
      </w:pPr>
      <w:r w:rsidRPr="00263C03">
        <w:rPr>
          <w:rFonts w:ascii="Times New Roman" w:hAnsi="Times New Roman"/>
          <w:b/>
          <w:sz w:val="24"/>
          <w:szCs w:val="24"/>
        </w:rPr>
        <w:t>Notice of Public Meeting</w:t>
      </w:r>
    </w:p>
    <w:p w14:paraId="3DC2AD3D" w14:textId="77777777" w:rsidR="0085735D" w:rsidRDefault="0085735D" w:rsidP="006C2E50">
      <w:pPr>
        <w:pStyle w:val="NoSpacing"/>
        <w:jc w:val="center"/>
        <w:rPr>
          <w:rFonts w:ascii="Times New Roman" w:hAnsi="Times New Roman"/>
          <w:sz w:val="24"/>
          <w:szCs w:val="24"/>
        </w:rPr>
      </w:pPr>
    </w:p>
    <w:p w14:paraId="52A5FA94" w14:textId="47A5C6A6" w:rsidR="006C2E50" w:rsidRPr="00263C03" w:rsidRDefault="006C2E50" w:rsidP="006C2E50">
      <w:pPr>
        <w:pStyle w:val="NoSpacing"/>
        <w:jc w:val="center"/>
        <w:rPr>
          <w:rFonts w:ascii="Times New Roman" w:hAnsi="Times New Roman"/>
          <w:sz w:val="24"/>
          <w:szCs w:val="24"/>
        </w:rPr>
      </w:pPr>
      <w:r w:rsidRPr="00263C03">
        <w:rPr>
          <w:rFonts w:ascii="Times New Roman" w:hAnsi="Times New Roman"/>
          <w:sz w:val="24"/>
          <w:szCs w:val="24"/>
        </w:rPr>
        <w:t>Central Indiana Regional Transportation Authority (CIRTA) Board</w:t>
      </w:r>
    </w:p>
    <w:p w14:paraId="3FE315B4" w14:textId="6D64E87D" w:rsidR="00374232" w:rsidRDefault="00C00532" w:rsidP="00003154">
      <w:pPr>
        <w:pStyle w:val="NoSpacing"/>
        <w:jc w:val="center"/>
        <w:rPr>
          <w:rFonts w:ascii="Times New Roman" w:hAnsi="Times New Roman"/>
          <w:sz w:val="24"/>
          <w:szCs w:val="24"/>
        </w:rPr>
      </w:pPr>
      <w:r>
        <w:rPr>
          <w:rFonts w:ascii="Times New Roman" w:hAnsi="Times New Roman"/>
          <w:sz w:val="24"/>
          <w:szCs w:val="24"/>
        </w:rPr>
        <w:t>February 23, 2022</w:t>
      </w:r>
    </w:p>
    <w:p w14:paraId="4AB30E69" w14:textId="6AB5E858" w:rsidR="00003154" w:rsidRDefault="00C00532" w:rsidP="00003154">
      <w:pPr>
        <w:pStyle w:val="NoSpacing"/>
        <w:jc w:val="center"/>
        <w:rPr>
          <w:rFonts w:ascii="Times New Roman" w:hAnsi="Times New Roman"/>
          <w:sz w:val="24"/>
          <w:szCs w:val="24"/>
        </w:rPr>
      </w:pPr>
      <w:r>
        <w:rPr>
          <w:rFonts w:ascii="Times New Roman" w:hAnsi="Times New Roman"/>
          <w:sz w:val="24"/>
          <w:szCs w:val="24"/>
        </w:rPr>
        <w:t>CIRTA Meeting Room</w:t>
      </w:r>
    </w:p>
    <w:p w14:paraId="5F9F7A44" w14:textId="3E7EC1E0" w:rsidR="00C00532" w:rsidRDefault="00C00532" w:rsidP="00003154">
      <w:pPr>
        <w:pStyle w:val="NoSpacing"/>
        <w:jc w:val="center"/>
        <w:rPr>
          <w:rFonts w:ascii="Times New Roman" w:hAnsi="Times New Roman"/>
          <w:sz w:val="24"/>
          <w:szCs w:val="24"/>
        </w:rPr>
      </w:pPr>
      <w:r>
        <w:rPr>
          <w:rFonts w:ascii="Times New Roman" w:hAnsi="Times New Roman"/>
          <w:sz w:val="24"/>
          <w:szCs w:val="24"/>
        </w:rPr>
        <w:t xml:space="preserve">320 N. Meridian St </w:t>
      </w:r>
    </w:p>
    <w:p w14:paraId="1FE07230" w14:textId="30D594F4" w:rsidR="00C00532" w:rsidRDefault="00C00532" w:rsidP="00003154">
      <w:pPr>
        <w:pStyle w:val="NoSpacing"/>
        <w:jc w:val="center"/>
        <w:rPr>
          <w:rFonts w:ascii="Times New Roman" w:hAnsi="Times New Roman"/>
          <w:sz w:val="24"/>
          <w:szCs w:val="24"/>
        </w:rPr>
      </w:pPr>
      <w:r>
        <w:rPr>
          <w:rFonts w:ascii="Times New Roman" w:hAnsi="Times New Roman"/>
          <w:sz w:val="24"/>
          <w:szCs w:val="24"/>
        </w:rPr>
        <w:t xml:space="preserve">Suite 920 </w:t>
      </w:r>
    </w:p>
    <w:p w14:paraId="0CC01A1A" w14:textId="5ECB3EFB" w:rsidR="00C00532" w:rsidRDefault="00C00532" w:rsidP="00003154">
      <w:pPr>
        <w:pStyle w:val="NoSpacing"/>
        <w:jc w:val="center"/>
        <w:rPr>
          <w:rFonts w:ascii="Times New Roman" w:hAnsi="Times New Roman"/>
          <w:sz w:val="24"/>
          <w:szCs w:val="24"/>
        </w:rPr>
      </w:pPr>
      <w:r>
        <w:rPr>
          <w:rFonts w:ascii="Times New Roman" w:hAnsi="Times New Roman"/>
          <w:sz w:val="24"/>
          <w:szCs w:val="24"/>
        </w:rPr>
        <w:t>Indianapolis, Indiana 46204</w:t>
      </w:r>
    </w:p>
    <w:p w14:paraId="293AFFF7" w14:textId="77777777" w:rsidR="00003154" w:rsidRPr="00263C03" w:rsidRDefault="00003154" w:rsidP="00003154">
      <w:pPr>
        <w:pStyle w:val="NoSpacing"/>
        <w:jc w:val="center"/>
        <w:rPr>
          <w:rFonts w:ascii="Times New Roman" w:hAnsi="Times New Roman"/>
          <w:sz w:val="24"/>
          <w:szCs w:val="24"/>
        </w:rPr>
      </w:pPr>
    </w:p>
    <w:p w14:paraId="513FF34C" w14:textId="77777777" w:rsidR="006C2E50" w:rsidRPr="00263C03" w:rsidRDefault="006C2E50" w:rsidP="006C2E50">
      <w:pPr>
        <w:pStyle w:val="NoSpacing"/>
        <w:jc w:val="center"/>
        <w:rPr>
          <w:rFonts w:ascii="Times New Roman" w:hAnsi="Times New Roman"/>
          <w:b/>
          <w:sz w:val="24"/>
          <w:szCs w:val="24"/>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7"/>
        <w:gridCol w:w="3515"/>
        <w:gridCol w:w="3598"/>
      </w:tblGrid>
      <w:tr w:rsidR="009A211C" w:rsidRPr="00225AF9" w14:paraId="50AE2043" w14:textId="77777777" w:rsidTr="00474A38">
        <w:trPr>
          <w:trHeight w:val="252"/>
        </w:trPr>
        <w:tc>
          <w:tcPr>
            <w:tcW w:w="3687" w:type="dxa"/>
            <w:tcBorders>
              <w:right w:val="single" w:sz="4" w:space="0" w:color="auto"/>
            </w:tcBorders>
          </w:tcPr>
          <w:p w14:paraId="52C1C7F6" w14:textId="77777777" w:rsidR="009A211C" w:rsidRPr="00225AF9" w:rsidRDefault="009A211C" w:rsidP="00226DBC">
            <w:pPr>
              <w:rPr>
                <w:rFonts w:ascii="Times New Roman" w:hAnsi="Times New Roman"/>
                <w:b/>
                <w:bCs/>
                <w:sz w:val="24"/>
                <w:szCs w:val="24"/>
                <w:u w:val="single"/>
              </w:rPr>
            </w:pPr>
            <w:r w:rsidRPr="00225AF9">
              <w:rPr>
                <w:rFonts w:ascii="Times New Roman" w:hAnsi="Times New Roman"/>
                <w:b/>
                <w:bCs/>
                <w:sz w:val="24"/>
                <w:szCs w:val="24"/>
                <w:u w:val="single"/>
              </w:rPr>
              <w:t>Board Members Present:</w:t>
            </w:r>
          </w:p>
          <w:p w14:paraId="6F20FD1C" w14:textId="6A8895DA" w:rsidR="009A211C" w:rsidRPr="00225AF9" w:rsidRDefault="009A211C" w:rsidP="00226DBC">
            <w:pPr>
              <w:rPr>
                <w:rFonts w:ascii="Times New Roman" w:hAnsi="Times New Roman"/>
                <w:sz w:val="24"/>
                <w:szCs w:val="24"/>
              </w:rPr>
            </w:pPr>
            <w:r w:rsidRPr="00225AF9">
              <w:rPr>
                <w:rFonts w:ascii="Times New Roman" w:hAnsi="Times New Roman"/>
                <w:sz w:val="24"/>
                <w:szCs w:val="24"/>
              </w:rPr>
              <w:t>Greg Henneke</w:t>
            </w:r>
            <w:r>
              <w:rPr>
                <w:rFonts w:ascii="Times New Roman" w:hAnsi="Times New Roman"/>
                <w:sz w:val="24"/>
                <w:szCs w:val="24"/>
              </w:rPr>
              <w:t xml:space="preserve">         </w:t>
            </w:r>
            <w:r w:rsidR="00C00532">
              <w:rPr>
                <w:rFonts w:ascii="Times New Roman" w:hAnsi="Times New Roman"/>
                <w:sz w:val="24"/>
                <w:szCs w:val="24"/>
              </w:rPr>
              <w:t>Ann S</w:t>
            </w:r>
            <w:r w:rsidR="00F108FB">
              <w:rPr>
                <w:rFonts w:ascii="Times New Roman" w:hAnsi="Times New Roman"/>
                <w:sz w:val="24"/>
                <w:szCs w:val="24"/>
              </w:rPr>
              <w:t>heidler</w:t>
            </w:r>
          </w:p>
          <w:p w14:paraId="5F9B05B8" w14:textId="3480AEA3" w:rsidR="009A211C" w:rsidRPr="00225AF9" w:rsidRDefault="009A211C" w:rsidP="00226DBC">
            <w:pPr>
              <w:rPr>
                <w:rFonts w:ascii="Times New Roman" w:hAnsi="Times New Roman"/>
                <w:sz w:val="24"/>
                <w:szCs w:val="24"/>
              </w:rPr>
            </w:pPr>
            <w:r w:rsidRPr="00225AF9">
              <w:rPr>
                <w:rFonts w:ascii="Times New Roman" w:hAnsi="Times New Roman"/>
                <w:sz w:val="24"/>
                <w:szCs w:val="24"/>
              </w:rPr>
              <w:t>Andrew Klineman   Bill Ehret</w:t>
            </w:r>
          </w:p>
          <w:p w14:paraId="59374912" w14:textId="705BC90D" w:rsidR="009A211C" w:rsidRPr="00225AF9" w:rsidRDefault="00311011" w:rsidP="00226DBC">
            <w:pPr>
              <w:rPr>
                <w:rFonts w:ascii="Times New Roman" w:hAnsi="Times New Roman"/>
                <w:sz w:val="24"/>
                <w:szCs w:val="24"/>
              </w:rPr>
            </w:pPr>
            <w:r>
              <w:rPr>
                <w:rFonts w:ascii="Times New Roman" w:hAnsi="Times New Roman"/>
                <w:sz w:val="24"/>
                <w:szCs w:val="24"/>
              </w:rPr>
              <w:t xml:space="preserve">Robert Waggoner    </w:t>
            </w:r>
            <w:r w:rsidRPr="00F31301">
              <w:rPr>
                <w:rFonts w:ascii="Times New Roman" w:hAnsi="Times New Roman"/>
                <w:sz w:val="24"/>
                <w:szCs w:val="24"/>
              </w:rPr>
              <w:t>Ron Deer</w:t>
            </w:r>
            <w:r>
              <w:rPr>
                <w:rFonts w:ascii="Times New Roman" w:hAnsi="Times New Roman"/>
                <w:sz w:val="24"/>
                <w:szCs w:val="24"/>
              </w:rPr>
              <w:t xml:space="preserve">                 </w:t>
            </w:r>
          </w:p>
          <w:p w14:paraId="38FB2097" w14:textId="16480E7E" w:rsidR="009A211C" w:rsidRPr="00225AF9" w:rsidRDefault="009A211C" w:rsidP="00226DBC">
            <w:pPr>
              <w:rPr>
                <w:rFonts w:ascii="Times New Roman" w:hAnsi="Times New Roman"/>
                <w:sz w:val="24"/>
                <w:szCs w:val="24"/>
              </w:rPr>
            </w:pPr>
            <w:r w:rsidRPr="00225AF9">
              <w:rPr>
                <w:rFonts w:ascii="Times New Roman" w:hAnsi="Times New Roman"/>
                <w:sz w:val="24"/>
                <w:szCs w:val="24"/>
              </w:rPr>
              <w:t>Jerry Bridges</w:t>
            </w:r>
            <w:r>
              <w:rPr>
                <w:rFonts w:ascii="Times New Roman" w:hAnsi="Times New Roman"/>
                <w:sz w:val="24"/>
                <w:szCs w:val="24"/>
              </w:rPr>
              <w:t xml:space="preserve">           Mark Richards           </w:t>
            </w:r>
            <w:r w:rsidRPr="00225AF9">
              <w:rPr>
                <w:rFonts w:ascii="Times New Roman" w:hAnsi="Times New Roman"/>
                <w:sz w:val="24"/>
                <w:szCs w:val="24"/>
              </w:rPr>
              <w:t xml:space="preserve">                  </w:t>
            </w:r>
          </w:p>
          <w:p w14:paraId="441BF813" w14:textId="170932FD" w:rsidR="00311011" w:rsidRDefault="009A211C" w:rsidP="00226DBC">
            <w:pPr>
              <w:rPr>
                <w:rFonts w:ascii="Times New Roman" w:hAnsi="Times New Roman"/>
                <w:sz w:val="24"/>
                <w:szCs w:val="24"/>
              </w:rPr>
            </w:pPr>
            <w:r w:rsidRPr="00225AF9">
              <w:rPr>
                <w:rFonts w:ascii="Times New Roman" w:hAnsi="Times New Roman"/>
                <w:sz w:val="24"/>
                <w:szCs w:val="24"/>
              </w:rPr>
              <w:t>Marta Moody</w:t>
            </w:r>
            <w:r w:rsidR="004A7C7A">
              <w:rPr>
                <w:rFonts w:ascii="Times New Roman" w:hAnsi="Times New Roman"/>
                <w:sz w:val="24"/>
                <w:szCs w:val="24"/>
              </w:rPr>
              <w:t xml:space="preserve">          </w:t>
            </w:r>
            <w:r w:rsidR="00311011">
              <w:rPr>
                <w:rFonts w:ascii="Times New Roman" w:hAnsi="Times New Roman"/>
                <w:sz w:val="24"/>
                <w:szCs w:val="24"/>
              </w:rPr>
              <w:t>Cam Starnes</w:t>
            </w:r>
          </w:p>
          <w:p w14:paraId="5478FC0C" w14:textId="6789874D" w:rsidR="00F31301" w:rsidRDefault="00311011" w:rsidP="00226DBC">
            <w:pPr>
              <w:rPr>
                <w:rFonts w:ascii="Times New Roman" w:hAnsi="Times New Roman"/>
                <w:sz w:val="24"/>
                <w:szCs w:val="24"/>
              </w:rPr>
            </w:pPr>
            <w:r>
              <w:rPr>
                <w:rFonts w:ascii="Times New Roman" w:hAnsi="Times New Roman"/>
                <w:sz w:val="24"/>
                <w:szCs w:val="24"/>
              </w:rPr>
              <w:t>Christine Altman</w:t>
            </w:r>
            <w:r w:rsidR="00F31301">
              <w:rPr>
                <w:rFonts w:ascii="Times New Roman" w:hAnsi="Times New Roman"/>
                <w:sz w:val="24"/>
                <w:szCs w:val="24"/>
              </w:rPr>
              <w:t xml:space="preserve">     </w:t>
            </w:r>
            <w:r w:rsidRPr="00225AF9">
              <w:rPr>
                <w:rFonts w:ascii="Times New Roman" w:hAnsi="Times New Roman"/>
                <w:sz w:val="24"/>
                <w:szCs w:val="24"/>
              </w:rPr>
              <w:t>Larry Hesson</w:t>
            </w:r>
            <w:r>
              <w:rPr>
                <w:rFonts w:ascii="Times New Roman" w:hAnsi="Times New Roman"/>
                <w:sz w:val="24"/>
                <w:szCs w:val="24"/>
              </w:rPr>
              <w:t xml:space="preserve">           </w:t>
            </w:r>
            <w:r w:rsidR="00F31301">
              <w:rPr>
                <w:rFonts w:ascii="Times New Roman" w:hAnsi="Times New Roman"/>
                <w:sz w:val="24"/>
                <w:szCs w:val="24"/>
              </w:rPr>
              <w:t xml:space="preserve">  </w:t>
            </w:r>
          </w:p>
          <w:p w14:paraId="151E0DA9" w14:textId="406A4920" w:rsidR="009A211C" w:rsidRPr="00225AF9" w:rsidRDefault="009A211C" w:rsidP="00226DBC">
            <w:pPr>
              <w:rPr>
                <w:rFonts w:ascii="Times New Roman" w:hAnsi="Times New Roman"/>
                <w:sz w:val="24"/>
                <w:szCs w:val="24"/>
              </w:rPr>
            </w:pPr>
          </w:p>
          <w:p w14:paraId="151EF3A9" w14:textId="486FE744" w:rsidR="009A211C" w:rsidRPr="00225AF9" w:rsidRDefault="009A211C" w:rsidP="00226DBC">
            <w:pPr>
              <w:rPr>
                <w:rFonts w:ascii="Times New Roman" w:hAnsi="Times New Roman"/>
                <w:sz w:val="24"/>
                <w:szCs w:val="24"/>
              </w:rPr>
            </w:pPr>
          </w:p>
        </w:tc>
        <w:tc>
          <w:tcPr>
            <w:tcW w:w="3515" w:type="dxa"/>
            <w:tcBorders>
              <w:left w:val="single" w:sz="4" w:space="0" w:color="auto"/>
              <w:right w:val="single" w:sz="4" w:space="0" w:color="auto"/>
            </w:tcBorders>
          </w:tcPr>
          <w:p w14:paraId="0060FF9C" w14:textId="669DE30C" w:rsidR="009A211C" w:rsidRPr="00F108FB" w:rsidRDefault="009A211C" w:rsidP="00226DBC">
            <w:pPr>
              <w:rPr>
                <w:rFonts w:ascii="Times New Roman" w:hAnsi="Times New Roman"/>
                <w:b/>
                <w:bCs/>
                <w:sz w:val="24"/>
                <w:szCs w:val="24"/>
                <w:u w:val="single"/>
              </w:rPr>
            </w:pPr>
            <w:r w:rsidRPr="00225AF9">
              <w:rPr>
                <w:rFonts w:ascii="Times New Roman" w:hAnsi="Times New Roman"/>
                <w:b/>
                <w:bCs/>
                <w:sz w:val="24"/>
                <w:szCs w:val="24"/>
                <w:u w:val="single"/>
              </w:rPr>
              <w:t>Board Members Not Present</w:t>
            </w:r>
          </w:p>
          <w:p w14:paraId="0E19A4C1" w14:textId="77777777" w:rsidR="009A211C" w:rsidRDefault="009A211C" w:rsidP="00226DBC">
            <w:pPr>
              <w:rPr>
                <w:rFonts w:ascii="Times New Roman" w:hAnsi="Times New Roman"/>
                <w:sz w:val="24"/>
                <w:szCs w:val="24"/>
              </w:rPr>
            </w:pPr>
            <w:r>
              <w:rPr>
                <w:rFonts w:ascii="Times New Roman" w:hAnsi="Times New Roman"/>
                <w:sz w:val="24"/>
                <w:szCs w:val="24"/>
              </w:rPr>
              <w:t>Don Adams</w:t>
            </w:r>
            <w:r w:rsidRPr="00225AF9">
              <w:rPr>
                <w:rFonts w:ascii="Times New Roman" w:hAnsi="Times New Roman"/>
                <w:sz w:val="24"/>
                <w:szCs w:val="24"/>
              </w:rPr>
              <w:t xml:space="preserve">  </w:t>
            </w:r>
          </w:p>
          <w:p w14:paraId="068C1E37" w14:textId="77777777" w:rsidR="009A211C" w:rsidRDefault="009A211C" w:rsidP="00226DBC">
            <w:pPr>
              <w:rPr>
                <w:rFonts w:ascii="Times New Roman" w:hAnsi="Times New Roman"/>
                <w:sz w:val="24"/>
                <w:szCs w:val="24"/>
              </w:rPr>
            </w:pPr>
            <w:r w:rsidRPr="00225AF9">
              <w:rPr>
                <w:rFonts w:ascii="Times New Roman" w:hAnsi="Times New Roman"/>
                <w:sz w:val="24"/>
                <w:szCs w:val="24"/>
              </w:rPr>
              <w:t xml:space="preserve">Andy Cook </w:t>
            </w:r>
          </w:p>
          <w:p w14:paraId="274FEA13" w14:textId="08593A8E" w:rsidR="009A211C" w:rsidRPr="00225AF9" w:rsidRDefault="00F108FB" w:rsidP="00226DBC">
            <w:pPr>
              <w:rPr>
                <w:rFonts w:ascii="Times New Roman" w:hAnsi="Times New Roman"/>
                <w:sz w:val="24"/>
                <w:szCs w:val="24"/>
              </w:rPr>
            </w:pPr>
            <w:r>
              <w:rPr>
                <w:rFonts w:ascii="Times New Roman" w:hAnsi="Times New Roman"/>
                <w:sz w:val="24"/>
                <w:szCs w:val="24"/>
              </w:rPr>
              <w:t>Nathan Messer</w:t>
            </w:r>
            <w:r w:rsidR="009A211C" w:rsidRPr="00225AF9">
              <w:rPr>
                <w:rFonts w:ascii="Times New Roman" w:hAnsi="Times New Roman"/>
                <w:sz w:val="24"/>
                <w:szCs w:val="24"/>
              </w:rPr>
              <w:t xml:space="preserve">               </w:t>
            </w:r>
            <w:r w:rsidR="009A211C">
              <w:rPr>
                <w:rFonts w:ascii="Times New Roman" w:hAnsi="Times New Roman"/>
                <w:sz w:val="24"/>
                <w:szCs w:val="24"/>
              </w:rPr>
              <w:t xml:space="preserve"> </w:t>
            </w:r>
            <w:r w:rsidR="009A211C" w:rsidRPr="00225AF9">
              <w:rPr>
                <w:rFonts w:ascii="Times New Roman" w:hAnsi="Times New Roman"/>
                <w:sz w:val="24"/>
                <w:szCs w:val="24"/>
              </w:rPr>
              <w:t xml:space="preserve"> </w:t>
            </w:r>
          </w:p>
        </w:tc>
        <w:tc>
          <w:tcPr>
            <w:tcW w:w="3598" w:type="dxa"/>
            <w:tcBorders>
              <w:left w:val="single" w:sz="4" w:space="0" w:color="auto"/>
            </w:tcBorders>
          </w:tcPr>
          <w:p w14:paraId="3FD3A8C1" w14:textId="77777777" w:rsidR="009A211C" w:rsidRPr="00225AF9" w:rsidRDefault="009A211C" w:rsidP="00226DBC">
            <w:pPr>
              <w:rPr>
                <w:rFonts w:ascii="Times New Roman" w:hAnsi="Times New Roman"/>
                <w:b/>
                <w:bCs/>
                <w:sz w:val="24"/>
                <w:szCs w:val="24"/>
                <w:u w:val="single"/>
              </w:rPr>
            </w:pPr>
            <w:r w:rsidRPr="00225AF9">
              <w:rPr>
                <w:rFonts w:ascii="Times New Roman" w:hAnsi="Times New Roman"/>
                <w:b/>
                <w:bCs/>
                <w:sz w:val="24"/>
                <w:szCs w:val="24"/>
                <w:u w:val="single"/>
              </w:rPr>
              <w:t>CIRTA Staff Members Present</w:t>
            </w:r>
          </w:p>
          <w:p w14:paraId="35FDC363" w14:textId="77777777" w:rsidR="009A211C" w:rsidRPr="00225AF9" w:rsidRDefault="009A211C" w:rsidP="00226DBC">
            <w:pPr>
              <w:rPr>
                <w:rFonts w:ascii="Times New Roman" w:hAnsi="Times New Roman"/>
                <w:sz w:val="24"/>
                <w:szCs w:val="24"/>
              </w:rPr>
            </w:pPr>
            <w:r w:rsidRPr="00225AF9">
              <w:rPr>
                <w:rFonts w:ascii="Times New Roman" w:hAnsi="Times New Roman"/>
                <w:sz w:val="24"/>
                <w:szCs w:val="24"/>
              </w:rPr>
              <w:t>John Seber</w:t>
            </w:r>
          </w:p>
          <w:p w14:paraId="633D8D8C" w14:textId="77777777" w:rsidR="009A211C" w:rsidRPr="00225AF9" w:rsidRDefault="009A211C" w:rsidP="00226DBC">
            <w:pPr>
              <w:rPr>
                <w:rFonts w:ascii="Times New Roman" w:hAnsi="Times New Roman"/>
                <w:sz w:val="24"/>
                <w:szCs w:val="24"/>
              </w:rPr>
            </w:pPr>
            <w:r w:rsidRPr="00225AF9">
              <w:rPr>
                <w:rFonts w:ascii="Times New Roman" w:hAnsi="Times New Roman"/>
                <w:sz w:val="24"/>
                <w:szCs w:val="24"/>
              </w:rPr>
              <w:t>Jennifer Gebhard</w:t>
            </w:r>
          </w:p>
          <w:p w14:paraId="4B6C12DE" w14:textId="77777777" w:rsidR="009A211C" w:rsidRPr="00225AF9" w:rsidRDefault="009A211C" w:rsidP="00226DBC">
            <w:pPr>
              <w:rPr>
                <w:rFonts w:ascii="Times New Roman" w:hAnsi="Times New Roman"/>
                <w:sz w:val="24"/>
                <w:szCs w:val="24"/>
              </w:rPr>
            </w:pPr>
            <w:r w:rsidRPr="00225AF9">
              <w:rPr>
                <w:rFonts w:ascii="Times New Roman" w:hAnsi="Times New Roman"/>
                <w:sz w:val="24"/>
                <w:szCs w:val="24"/>
              </w:rPr>
              <w:t>Mohammed Khan</w:t>
            </w:r>
          </w:p>
          <w:p w14:paraId="0C1CB4C7" w14:textId="77777777" w:rsidR="009A211C" w:rsidRPr="00225AF9" w:rsidRDefault="009A211C" w:rsidP="00226DBC">
            <w:pPr>
              <w:rPr>
                <w:rFonts w:ascii="Times New Roman" w:hAnsi="Times New Roman"/>
                <w:sz w:val="24"/>
                <w:szCs w:val="24"/>
              </w:rPr>
            </w:pPr>
            <w:r w:rsidRPr="00225AF9">
              <w:rPr>
                <w:rFonts w:ascii="Times New Roman" w:hAnsi="Times New Roman"/>
                <w:sz w:val="24"/>
                <w:szCs w:val="24"/>
              </w:rPr>
              <w:t>Molly Oliver</w:t>
            </w:r>
          </w:p>
          <w:p w14:paraId="444FFFDF" w14:textId="77777777" w:rsidR="009A211C" w:rsidRPr="00225AF9" w:rsidRDefault="009A211C" w:rsidP="00226DBC">
            <w:pPr>
              <w:rPr>
                <w:rFonts w:ascii="Times New Roman" w:hAnsi="Times New Roman"/>
                <w:sz w:val="24"/>
                <w:szCs w:val="24"/>
              </w:rPr>
            </w:pPr>
            <w:r w:rsidRPr="00225AF9">
              <w:rPr>
                <w:rFonts w:ascii="Times New Roman" w:hAnsi="Times New Roman"/>
                <w:sz w:val="24"/>
                <w:szCs w:val="24"/>
              </w:rPr>
              <w:t>Sarah Troutman</w:t>
            </w:r>
          </w:p>
          <w:p w14:paraId="3587109D" w14:textId="77777777" w:rsidR="009A211C" w:rsidRDefault="009A211C" w:rsidP="00226DBC">
            <w:pPr>
              <w:rPr>
                <w:rFonts w:ascii="Times New Roman" w:hAnsi="Times New Roman"/>
                <w:sz w:val="24"/>
                <w:szCs w:val="24"/>
              </w:rPr>
            </w:pPr>
            <w:r w:rsidRPr="00225AF9">
              <w:rPr>
                <w:rFonts w:ascii="Times New Roman" w:hAnsi="Times New Roman"/>
                <w:sz w:val="24"/>
                <w:szCs w:val="24"/>
              </w:rPr>
              <w:t>Shelly King</w:t>
            </w:r>
          </w:p>
          <w:p w14:paraId="4E488F4B" w14:textId="1E0D0004" w:rsidR="00F108FB" w:rsidRPr="00225AF9" w:rsidRDefault="00F108FB" w:rsidP="00226DBC">
            <w:pPr>
              <w:rPr>
                <w:rFonts w:ascii="Times New Roman" w:hAnsi="Times New Roman"/>
                <w:sz w:val="24"/>
                <w:szCs w:val="24"/>
                <w:u w:val="single"/>
              </w:rPr>
            </w:pPr>
            <w:r>
              <w:rPr>
                <w:rFonts w:ascii="Times New Roman" w:hAnsi="Times New Roman"/>
                <w:sz w:val="24"/>
                <w:szCs w:val="24"/>
              </w:rPr>
              <w:t>Amanda Hart</w:t>
            </w:r>
          </w:p>
        </w:tc>
      </w:tr>
    </w:tbl>
    <w:p w14:paraId="61232DC6" w14:textId="711CEA2B" w:rsidR="009A211C" w:rsidRDefault="009A211C" w:rsidP="00226DBC">
      <w:pPr>
        <w:pStyle w:val="NoSpacing"/>
        <w:rPr>
          <w:rFonts w:ascii="Times New Roman" w:hAnsi="Times New Roman"/>
          <w:sz w:val="24"/>
          <w:szCs w:val="24"/>
        </w:rPr>
      </w:pPr>
    </w:p>
    <w:p w14:paraId="1B82229A" w14:textId="263D1269" w:rsidR="009A211C" w:rsidRDefault="002959AD" w:rsidP="00226DBC">
      <w:pPr>
        <w:pStyle w:val="NoSpacing"/>
        <w:rPr>
          <w:rFonts w:ascii="Times New Roman" w:hAnsi="Times New Roman"/>
          <w:sz w:val="24"/>
          <w:szCs w:val="24"/>
        </w:rPr>
      </w:pPr>
      <w:r w:rsidRPr="00311011">
        <w:rPr>
          <w:rFonts w:ascii="Times New Roman" w:hAnsi="Times New Roman"/>
          <w:sz w:val="24"/>
          <w:szCs w:val="24"/>
        </w:rPr>
        <w:t>Board meeting was called to order at 9:</w:t>
      </w:r>
      <w:r w:rsidR="00311011" w:rsidRPr="00311011">
        <w:rPr>
          <w:rFonts w:ascii="Times New Roman" w:hAnsi="Times New Roman"/>
          <w:sz w:val="24"/>
          <w:szCs w:val="24"/>
        </w:rPr>
        <w:t>02</w:t>
      </w:r>
      <w:r w:rsidRPr="00311011">
        <w:rPr>
          <w:rFonts w:ascii="Times New Roman" w:hAnsi="Times New Roman"/>
          <w:sz w:val="24"/>
          <w:szCs w:val="24"/>
        </w:rPr>
        <w:t xml:space="preserve"> am by B. Ehret.</w:t>
      </w:r>
    </w:p>
    <w:p w14:paraId="0FF7FEF2" w14:textId="77777777" w:rsidR="00311011" w:rsidRPr="00311011" w:rsidRDefault="00311011" w:rsidP="00226DBC">
      <w:pPr>
        <w:pStyle w:val="NoSpacing"/>
        <w:rPr>
          <w:rFonts w:ascii="Times New Roman" w:hAnsi="Times New Roman"/>
          <w:sz w:val="24"/>
          <w:szCs w:val="24"/>
        </w:rPr>
      </w:pPr>
    </w:p>
    <w:p w14:paraId="009BB270" w14:textId="4FC22AEE" w:rsidR="007A2C7E" w:rsidRPr="00226DBC" w:rsidRDefault="00311011" w:rsidP="00226DBC">
      <w:pPr>
        <w:spacing w:line="240" w:lineRule="auto"/>
        <w:rPr>
          <w:rFonts w:ascii="Times New Roman" w:hAnsi="Times New Roman"/>
          <w:b/>
          <w:bCs/>
          <w:sz w:val="24"/>
          <w:szCs w:val="24"/>
        </w:rPr>
      </w:pPr>
      <w:r w:rsidRPr="00226DBC">
        <w:rPr>
          <w:rFonts w:ascii="Times New Roman" w:hAnsi="Times New Roman"/>
          <w:b/>
          <w:bCs/>
          <w:sz w:val="24"/>
          <w:szCs w:val="24"/>
        </w:rPr>
        <w:t>Introductions</w:t>
      </w:r>
    </w:p>
    <w:p w14:paraId="511CD4EE" w14:textId="1F81E8D1" w:rsidR="004B24A7" w:rsidRPr="00226DBC" w:rsidRDefault="004B24A7" w:rsidP="00226DBC">
      <w:pPr>
        <w:spacing w:line="240" w:lineRule="auto"/>
        <w:rPr>
          <w:rFonts w:ascii="Times New Roman" w:hAnsi="Times New Roman"/>
          <w:sz w:val="24"/>
          <w:szCs w:val="24"/>
        </w:rPr>
      </w:pPr>
      <w:r w:rsidRPr="00226DBC">
        <w:rPr>
          <w:rFonts w:ascii="Times New Roman" w:hAnsi="Times New Roman"/>
          <w:sz w:val="24"/>
          <w:szCs w:val="24"/>
        </w:rPr>
        <w:t xml:space="preserve">B. Ehret had J. Gebhard verify attendance </w:t>
      </w:r>
      <w:r w:rsidR="004A35FC">
        <w:rPr>
          <w:rFonts w:ascii="Times New Roman" w:hAnsi="Times New Roman"/>
          <w:sz w:val="24"/>
          <w:szCs w:val="24"/>
        </w:rPr>
        <w:t>to</w:t>
      </w:r>
      <w:r w:rsidRPr="00226DBC">
        <w:rPr>
          <w:rFonts w:ascii="Times New Roman" w:hAnsi="Times New Roman"/>
          <w:sz w:val="24"/>
          <w:szCs w:val="24"/>
        </w:rPr>
        <w:t xml:space="preserve"> insure there was a quorum. </w:t>
      </w:r>
    </w:p>
    <w:p w14:paraId="7D66F7B3" w14:textId="169AE045" w:rsidR="00A20BD6" w:rsidRPr="00226DBC" w:rsidRDefault="00A20BD6" w:rsidP="00226DBC">
      <w:pPr>
        <w:spacing w:line="240" w:lineRule="auto"/>
        <w:rPr>
          <w:rFonts w:ascii="Times New Roman" w:hAnsi="Times New Roman"/>
          <w:sz w:val="24"/>
          <w:szCs w:val="24"/>
        </w:rPr>
      </w:pPr>
      <w:r w:rsidRPr="00226DBC">
        <w:rPr>
          <w:rFonts w:ascii="Times New Roman" w:hAnsi="Times New Roman"/>
          <w:sz w:val="24"/>
          <w:szCs w:val="24"/>
        </w:rPr>
        <w:t>B. Ehret announced M. Richards will be retiring from the board. M. Richards is looking forward to spending more time with his family.</w:t>
      </w:r>
    </w:p>
    <w:p w14:paraId="52BCBDAC" w14:textId="449D065C" w:rsidR="004B24A7" w:rsidRPr="00226DBC" w:rsidRDefault="004B24A7" w:rsidP="00226DBC">
      <w:pPr>
        <w:spacing w:line="240" w:lineRule="auto"/>
        <w:rPr>
          <w:rFonts w:ascii="Times New Roman" w:hAnsi="Times New Roman"/>
          <w:sz w:val="24"/>
          <w:szCs w:val="24"/>
        </w:rPr>
      </w:pPr>
      <w:r w:rsidRPr="00226DBC">
        <w:rPr>
          <w:rFonts w:ascii="Times New Roman" w:hAnsi="Times New Roman"/>
          <w:sz w:val="24"/>
          <w:szCs w:val="24"/>
        </w:rPr>
        <w:t>B. Ehret thanked all for being flexible with the meeting date as the it was supposed to be held on February 8, 2022.</w:t>
      </w:r>
      <w:r w:rsidR="00565BEA" w:rsidRPr="00226DBC">
        <w:rPr>
          <w:rFonts w:ascii="Times New Roman" w:hAnsi="Times New Roman"/>
          <w:sz w:val="24"/>
          <w:szCs w:val="24"/>
        </w:rPr>
        <w:t xml:space="preserve"> B. Ehret introduced the newly appointed </w:t>
      </w:r>
      <w:r w:rsidR="001D08D6" w:rsidRPr="00226DBC">
        <w:rPr>
          <w:rFonts w:ascii="Times New Roman" w:hAnsi="Times New Roman"/>
          <w:sz w:val="24"/>
          <w:szCs w:val="24"/>
        </w:rPr>
        <w:t>b</w:t>
      </w:r>
      <w:r w:rsidR="00565BEA" w:rsidRPr="00226DBC">
        <w:rPr>
          <w:rFonts w:ascii="Times New Roman" w:hAnsi="Times New Roman"/>
          <w:sz w:val="24"/>
          <w:szCs w:val="24"/>
        </w:rPr>
        <w:t xml:space="preserve">oard </w:t>
      </w:r>
      <w:r w:rsidR="004A35FC">
        <w:rPr>
          <w:rFonts w:ascii="Times New Roman" w:hAnsi="Times New Roman"/>
          <w:sz w:val="24"/>
          <w:szCs w:val="24"/>
        </w:rPr>
        <w:t>m</w:t>
      </w:r>
      <w:r w:rsidR="00565BEA" w:rsidRPr="00226DBC">
        <w:rPr>
          <w:rFonts w:ascii="Times New Roman" w:hAnsi="Times New Roman"/>
          <w:sz w:val="24"/>
          <w:szCs w:val="24"/>
        </w:rPr>
        <w:t xml:space="preserve">ember A. Sheidler from Hancock County. </w:t>
      </w:r>
    </w:p>
    <w:p w14:paraId="0689D281" w14:textId="30B3570E" w:rsidR="00565BEA" w:rsidRPr="00226DBC" w:rsidRDefault="00565BEA" w:rsidP="00226DBC">
      <w:pPr>
        <w:spacing w:line="240" w:lineRule="auto"/>
        <w:rPr>
          <w:rFonts w:ascii="Times New Roman" w:hAnsi="Times New Roman"/>
          <w:sz w:val="24"/>
          <w:szCs w:val="24"/>
        </w:rPr>
      </w:pPr>
      <w:r w:rsidRPr="00226DBC">
        <w:rPr>
          <w:rFonts w:ascii="Times New Roman" w:hAnsi="Times New Roman"/>
          <w:sz w:val="24"/>
          <w:szCs w:val="24"/>
        </w:rPr>
        <w:t xml:space="preserve">J. Seber said that the appointment was made since D. Woo retired as of last board meeting. A. Sheidler introduced herself. She is a Purdue graduate with a degree in civil engineering. </w:t>
      </w:r>
      <w:r w:rsidR="001D08D6" w:rsidRPr="00226DBC">
        <w:rPr>
          <w:rFonts w:ascii="Times New Roman" w:hAnsi="Times New Roman"/>
          <w:sz w:val="24"/>
          <w:szCs w:val="24"/>
        </w:rPr>
        <w:t>Mostly works on grant applications now and is happy to be on the board.</w:t>
      </w:r>
    </w:p>
    <w:p w14:paraId="7AC16D4A" w14:textId="18AABD7E" w:rsidR="001D08D6" w:rsidRPr="00226DBC" w:rsidRDefault="001D08D6" w:rsidP="00226DBC">
      <w:pPr>
        <w:spacing w:line="240" w:lineRule="auto"/>
        <w:rPr>
          <w:rFonts w:ascii="Times New Roman" w:hAnsi="Times New Roman"/>
          <w:sz w:val="24"/>
          <w:szCs w:val="24"/>
        </w:rPr>
      </w:pPr>
      <w:r w:rsidRPr="00226DBC">
        <w:rPr>
          <w:rFonts w:ascii="Times New Roman" w:hAnsi="Times New Roman"/>
          <w:sz w:val="24"/>
          <w:szCs w:val="24"/>
        </w:rPr>
        <w:t>J. Seber also introduced the new Outreach Coordinator A. Hart. A. Hart gave a brief overview of her background and is very excited to join the team. J. Gebhard spoke about going to college with A. Hart and how they stayed in touch through social media. Feels she will be an outstanding member of CIRTA with her background.</w:t>
      </w:r>
      <w:r w:rsidR="00A20BD6" w:rsidRPr="00226DBC">
        <w:rPr>
          <w:rFonts w:ascii="Times New Roman" w:hAnsi="Times New Roman"/>
          <w:sz w:val="24"/>
          <w:szCs w:val="24"/>
        </w:rPr>
        <w:t xml:space="preserve"> The whole team is excited to have her.</w:t>
      </w:r>
    </w:p>
    <w:p w14:paraId="2C7F11ED" w14:textId="77777777" w:rsidR="00311011" w:rsidRPr="00311011" w:rsidRDefault="00311011" w:rsidP="00226DBC">
      <w:pPr>
        <w:pStyle w:val="ListParagraph"/>
        <w:rPr>
          <w:rFonts w:ascii="Times New Roman" w:hAnsi="Times New Roman"/>
          <w:i/>
          <w:sz w:val="24"/>
          <w:szCs w:val="24"/>
        </w:rPr>
      </w:pPr>
    </w:p>
    <w:p w14:paraId="574F2D23" w14:textId="7EB0F499" w:rsidR="00A20BD6" w:rsidRDefault="00311011" w:rsidP="00226DBC">
      <w:pPr>
        <w:spacing w:after="0" w:line="240" w:lineRule="auto"/>
        <w:rPr>
          <w:rFonts w:ascii="Times New Roman" w:hAnsi="Times New Roman"/>
          <w:b/>
          <w:bCs/>
          <w:i/>
          <w:sz w:val="24"/>
          <w:szCs w:val="24"/>
        </w:rPr>
      </w:pPr>
      <w:r w:rsidRPr="00226DBC">
        <w:rPr>
          <w:rFonts w:ascii="Times New Roman" w:hAnsi="Times New Roman"/>
          <w:b/>
          <w:bCs/>
          <w:sz w:val="24"/>
          <w:szCs w:val="24"/>
        </w:rPr>
        <w:lastRenderedPageBreak/>
        <w:t>Consent Agenda Items:</w:t>
      </w:r>
    </w:p>
    <w:p w14:paraId="65A49FF2" w14:textId="77777777" w:rsidR="00226DBC" w:rsidRPr="00226DBC" w:rsidRDefault="00226DBC" w:rsidP="00226DBC">
      <w:pPr>
        <w:spacing w:after="0" w:line="240" w:lineRule="auto"/>
        <w:rPr>
          <w:rFonts w:ascii="Times New Roman" w:hAnsi="Times New Roman"/>
          <w:b/>
          <w:bCs/>
          <w:i/>
          <w:sz w:val="24"/>
          <w:szCs w:val="24"/>
        </w:rPr>
      </w:pPr>
    </w:p>
    <w:p w14:paraId="38233E2B" w14:textId="48CF3970" w:rsidR="00A20BD6" w:rsidRPr="00226DBC" w:rsidRDefault="00311011" w:rsidP="00226DBC">
      <w:pPr>
        <w:rPr>
          <w:rFonts w:ascii="Times New Roman" w:hAnsi="Times New Roman"/>
          <w:b/>
          <w:bCs/>
          <w:i/>
          <w:iCs/>
          <w:sz w:val="24"/>
          <w:szCs w:val="24"/>
        </w:rPr>
      </w:pPr>
      <w:r w:rsidRPr="00226DBC">
        <w:rPr>
          <w:rFonts w:ascii="Times New Roman" w:hAnsi="Times New Roman"/>
          <w:b/>
          <w:bCs/>
          <w:i/>
          <w:iCs/>
          <w:sz w:val="24"/>
          <w:szCs w:val="24"/>
        </w:rPr>
        <w:t>Resolution: 2022-02-23-01 – Adoption of consent agend</w:t>
      </w:r>
      <w:r w:rsidR="00226DBC">
        <w:rPr>
          <w:rFonts w:ascii="Times New Roman" w:hAnsi="Times New Roman"/>
          <w:b/>
          <w:bCs/>
          <w:i/>
          <w:iCs/>
          <w:sz w:val="24"/>
          <w:szCs w:val="24"/>
        </w:rPr>
        <w:t>a</w:t>
      </w:r>
    </w:p>
    <w:p w14:paraId="26E8823C" w14:textId="4752687A" w:rsidR="00A20BD6" w:rsidRPr="00DB10B9" w:rsidRDefault="00DB10B9" w:rsidP="00DB10B9">
      <w:pPr>
        <w:spacing w:line="240" w:lineRule="auto"/>
        <w:rPr>
          <w:rFonts w:ascii="Times New Roman" w:hAnsi="Times New Roman"/>
          <w:sz w:val="24"/>
          <w:szCs w:val="24"/>
        </w:rPr>
      </w:pPr>
      <w:r>
        <w:rPr>
          <w:rFonts w:ascii="Times New Roman" w:hAnsi="Times New Roman"/>
          <w:iCs/>
          <w:sz w:val="24"/>
          <w:szCs w:val="24"/>
        </w:rPr>
        <w:t xml:space="preserve">A. </w:t>
      </w:r>
      <w:r w:rsidRPr="00DB10B9">
        <w:rPr>
          <w:rFonts w:ascii="Times New Roman" w:hAnsi="Times New Roman"/>
          <w:iCs/>
          <w:sz w:val="24"/>
          <w:szCs w:val="24"/>
        </w:rPr>
        <w:t>Klineman</w:t>
      </w:r>
      <w:r w:rsidR="00A20BD6" w:rsidRPr="00DB10B9">
        <w:rPr>
          <w:rFonts w:ascii="Times New Roman" w:hAnsi="Times New Roman"/>
          <w:iCs/>
          <w:sz w:val="24"/>
          <w:szCs w:val="24"/>
        </w:rPr>
        <w:t xml:space="preserve"> made a motion to approve this resolution. </w:t>
      </w:r>
      <w:r w:rsidR="002B5BF3" w:rsidRPr="00DB10B9">
        <w:rPr>
          <w:rFonts w:ascii="Times New Roman" w:hAnsi="Times New Roman"/>
          <w:iCs/>
          <w:sz w:val="24"/>
          <w:szCs w:val="24"/>
        </w:rPr>
        <w:t>J. Bridges</w:t>
      </w:r>
      <w:r w:rsidR="00A20BD6" w:rsidRPr="00DB10B9">
        <w:rPr>
          <w:rFonts w:ascii="Times New Roman" w:hAnsi="Times New Roman"/>
          <w:iCs/>
          <w:sz w:val="24"/>
          <w:szCs w:val="24"/>
        </w:rPr>
        <w:t xml:space="preserve"> seconded. No oppositions, the motion is carried.</w:t>
      </w:r>
    </w:p>
    <w:p w14:paraId="77470C06" w14:textId="16B28A93" w:rsidR="00311011" w:rsidRPr="00FB2036" w:rsidRDefault="00311011" w:rsidP="00FB2036">
      <w:pPr>
        <w:spacing w:line="240" w:lineRule="auto"/>
        <w:rPr>
          <w:rFonts w:ascii="Times New Roman" w:hAnsi="Times New Roman"/>
          <w:b/>
          <w:bCs/>
          <w:sz w:val="24"/>
          <w:szCs w:val="24"/>
        </w:rPr>
      </w:pPr>
      <w:r w:rsidRPr="00FB2036">
        <w:rPr>
          <w:rFonts w:ascii="Times New Roman" w:hAnsi="Times New Roman"/>
          <w:b/>
          <w:bCs/>
          <w:sz w:val="24"/>
          <w:szCs w:val="24"/>
        </w:rPr>
        <w:t>New Business</w:t>
      </w:r>
    </w:p>
    <w:p w14:paraId="7BA53E7C" w14:textId="6BF0608D" w:rsidR="00311011" w:rsidRPr="00FB2036" w:rsidRDefault="00311011" w:rsidP="00FB2036">
      <w:pPr>
        <w:spacing w:line="240" w:lineRule="auto"/>
        <w:rPr>
          <w:rFonts w:ascii="Times New Roman" w:hAnsi="Times New Roman"/>
          <w:b/>
          <w:bCs/>
          <w:i/>
          <w:sz w:val="24"/>
          <w:szCs w:val="24"/>
        </w:rPr>
      </w:pPr>
      <w:r w:rsidRPr="00FB2036">
        <w:rPr>
          <w:rFonts w:ascii="Times New Roman" w:hAnsi="Times New Roman"/>
          <w:b/>
          <w:bCs/>
          <w:i/>
          <w:sz w:val="24"/>
          <w:szCs w:val="24"/>
        </w:rPr>
        <w:t>Resolution #2022-2-23-02 – Resolution to approve payment to Altman, Poindexter, &amp;Wyatt invoice.</w:t>
      </w:r>
    </w:p>
    <w:p w14:paraId="3C7F7CEC" w14:textId="30BB2331" w:rsidR="00226DBC" w:rsidRDefault="00226DBC" w:rsidP="00FB2036">
      <w:pPr>
        <w:spacing w:line="240" w:lineRule="auto"/>
        <w:rPr>
          <w:rFonts w:ascii="Times New Roman" w:hAnsi="Times New Roman"/>
          <w:iCs/>
          <w:sz w:val="24"/>
          <w:szCs w:val="24"/>
        </w:rPr>
      </w:pPr>
      <w:r w:rsidRPr="00677904">
        <w:rPr>
          <w:rFonts w:ascii="Times New Roman" w:hAnsi="Times New Roman"/>
          <w:iCs/>
          <w:sz w:val="24"/>
          <w:szCs w:val="24"/>
        </w:rPr>
        <w:t xml:space="preserve">J. Bridges made a motion to approve this resolution. </w:t>
      </w:r>
      <w:r>
        <w:rPr>
          <w:rFonts w:ascii="Times New Roman" w:hAnsi="Times New Roman"/>
          <w:iCs/>
          <w:sz w:val="24"/>
          <w:szCs w:val="24"/>
        </w:rPr>
        <w:t>G. Henneke</w:t>
      </w:r>
      <w:r w:rsidRPr="00677904">
        <w:rPr>
          <w:rFonts w:ascii="Times New Roman" w:hAnsi="Times New Roman"/>
          <w:iCs/>
          <w:sz w:val="24"/>
          <w:szCs w:val="24"/>
        </w:rPr>
        <w:t xml:space="preserve"> seconded. No </w:t>
      </w:r>
      <w:r>
        <w:rPr>
          <w:rFonts w:ascii="Times New Roman" w:hAnsi="Times New Roman"/>
          <w:iCs/>
          <w:sz w:val="24"/>
          <w:szCs w:val="24"/>
        </w:rPr>
        <w:t xml:space="preserve">                                                         </w:t>
      </w:r>
      <w:r w:rsidRPr="00677904">
        <w:rPr>
          <w:rFonts w:ascii="Times New Roman" w:hAnsi="Times New Roman"/>
          <w:iCs/>
          <w:sz w:val="24"/>
          <w:szCs w:val="24"/>
        </w:rPr>
        <w:t xml:space="preserve">oppositions, </w:t>
      </w:r>
      <w:r>
        <w:rPr>
          <w:rFonts w:ascii="Times New Roman" w:hAnsi="Times New Roman"/>
          <w:iCs/>
          <w:sz w:val="24"/>
          <w:szCs w:val="24"/>
        </w:rPr>
        <w:t xml:space="preserve">C. Altman abstains, </w:t>
      </w:r>
      <w:r w:rsidRPr="00677904">
        <w:rPr>
          <w:rFonts w:ascii="Times New Roman" w:hAnsi="Times New Roman"/>
          <w:iCs/>
          <w:sz w:val="24"/>
          <w:szCs w:val="24"/>
        </w:rPr>
        <w:t>the motion is carried.</w:t>
      </w:r>
    </w:p>
    <w:p w14:paraId="1641E6D8" w14:textId="52192B8F" w:rsidR="00FB2036" w:rsidRDefault="00FB2036" w:rsidP="00FB2036">
      <w:pPr>
        <w:spacing w:line="240" w:lineRule="auto"/>
        <w:rPr>
          <w:rFonts w:ascii="Times New Roman" w:hAnsi="Times New Roman"/>
          <w:iCs/>
          <w:sz w:val="24"/>
          <w:szCs w:val="24"/>
        </w:rPr>
      </w:pPr>
      <w:r>
        <w:rPr>
          <w:rFonts w:ascii="Times New Roman" w:hAnsi="Times New Roman"/>
          <w:iCs/>
          <w:sz w:val="24"/>
          <w:szCs w:val="24"/>
        </w:rPr>
        <w:t>C. Altman q</w:t>
      </w:r>
      <w:r w:rsidR="00C47496">
        <w:rPr>
          <w:rFonts w:ascii="Times New Roman" w:hAnsi="Times New Roman"/>
          <w:iCs/>
          <w:sz w:val="24"/>
          <w:szCs w:val="24"/>
        </w:rPr>
        <w:t xml:space="preserve">uestioned if the invoice was on the AP voucher. </w:t>
      </w:r>
    </w:p>
    <w:p w14:paraId="3482FE95" w14:textId="533E522A" w:rsidR="00077DEF" w:rsidRDefault="00077DEF" w:rsidP="00FB2036">
      <w:pPr>
        <w:spacing w:line="240" w:lineRule="auto"/>
        <w:rPr>
          <w:rFonts w:ascii="Times New Roman" w:hAnsi="Times New Roman"/>
          <w:iCs/>
          <w:sz w:val="24"/>
          <w:szCs w:val="24"/>
        </w:rPr>
      </w:pPr>
      <w:r>
        <w:rPr>
          <w:rFonts w:ascii="Times New Roman" w:hAnsi="Times New Roman"/>
          <w:iCs/>
          <w:sz w:val="24"/>
          <w:szCs w:val="24"/>
        </w:rPr>
        <w:t xml:space="preserve">B. Ehret replied it was not. </w:t>
      </w:r>
    </w:p>
    <w:p w14:paraId="1CAC02D2" w14:textId="3659D2DE" w:rsidR="00077DEF" w:rsidRDefault="00077DEF" w:rsidP="00FB2036">
      <w:pPr>
        <w:spacing w:line="240" w:lineRule="auto"/>
        <w:rPr>
          <w:rFonts w:ascii="Times New Roman" w:hAnsi="Times New Roman"/>
          <w:iCs/>
          <w:sz w:val="24"/>
          <w:szCs w:val="24"/>
        </w:rPr>
      </w:pPr>
      <w:r>
        <w:rPr>
          <w:rFonts w:ascii="Times New Roman" w:hAnsi="Times New Roman"/>
          <w:iCs/>
          <w:sz w:val="24"/>
          <w:szCs w:val="24"/>
        </w:rPr>
        <w:t>J. Gebhard spoke and said that the claim was on the AP. But should not be on the A</w:t>
      </w:r>
      <w:r w:rsidR="00BE4BBF">
        <w:rPr>
          <w:rFonts w:ascii="Times New Roman" w:hAnsi="Times New Roman"/>
          <w:iCs/>
          <w:sz w:val="24"/>
          <w:szCs w:val="24"/>
        </w:rPr>
        <w:t xml:space="preserve">P and was done in error by the finance team. </w:t>
      </w:r>
    </w:p>
    <w:p w14:paraId="32708858" w14:textId="0282F8FB" w:rsidR="00077DEF" w:rsidRDefault="00077DEF" w:rsidP="00FB2036">
      <w:pPr>
        <w:spacing w:line="240" w:lineRule="auto"/>
        <w:rPr>
          <w:rFonts w:ascii="Times New Roman" w:hAnsi="Times New Roman"/>
          <w:iCs/>
          <w:sz w:val="24"/>
          <w:szCs w:val="24"/>
        </w:rPr>
      </w:pPr>
      <w:r>
        <w:rPr>
          <w:rFonts w:ascii="Times New Roman" w:hAnsi="Times New Roman"/>
          <w:iCs/>
          <w:sz w:val="24"/>
          <w:szCs w:val="24"/>
        </w:rPr>
        <w:t xml:space="preserve">B. Ehret </w:t>
      </w:r>
      <w:r w:rsidR="001A40B7">
        <w:rPr>
          <w:rFonts w:ascii="Times New Roman" w:hAnsi="Times New Roman"/>
          <w:iCs/>
          <w:sz w:val="24"/>
          <w:szCs w:val="24"/>
        </w:rPr>
        <w:t>asked for</w:t>
      </w:r>
      <w:r>
        <w:rPr>
          <w:rFonts w:ascii="Times New Roman" w:hAnsi="Times New Roman"/>
          <w:iCs/>
          <w:sz w:val="24"/>
          <w:szCs w:val="24"/>
        </w:rPr>
        <w:t xml:space="preserve"> </w:t>
      </w:r>
      <w:r w:rsidR="00BE4BBF">
        <w:rPr>
          <w:rFonts w:ascii="Times New Roman" w:hAnsi="Times New Roman"/>
          <w:iCs/>
          <w:sz w:val="24"/>
          <w:szCs w:val="24"/>
        </w:rPr>
        <w:t xml:space="preserve">direction, A. Klineman </w:t>
      </w:r>
      <w:r>
        <w:rPr>
          <w:rFonts w:ascii="Times New Roman" w:hAnsi="Times New Roman"/>
          <w:iCs/>
          <w:sz w:val="24"/>
          <w:szCs w:val="24"/>
        </w:rPr>
        <w:t>replied to pull the vouchers out of the consent agenda and then go back to them.</w:t>
      </w:r>
    </w:p>
    <w:p w14:paraId="18E2F325" w14:textId="6B5D808E" w:rsidR="00077DEF" w:rsidRDefault="00077DEF" w:rsidP="00FB2036">
      <w:pPr>
        <w:spacing w:line="240" w:lineRule="auto"/>
        <w:rPr>
          <w:rFonts w:ascii="Times New Roman" w:hAnsi="Times New Roman"/>
          <w:iCs/>
          <w:sz w:val="24"/>
          <w:szCs w:val="24"/>
        </w:rPr>
      </w:pPr>
      <w:r>
        <w:rPr>
          <w:rFonts w:ascii="Times New Roman" w:hAnsi="Times New Roman"/>
          <w:iCs/>
          <w:sz w:val="24"/>
          <w:szCs w:val="24"/>
        </w:rPr>
        <w:t>B. Ehret then asked A</w:t>
      </w:r>
      <w:r w:rsidR="004A35FC">
        <w:rPr>
          <w:rFonts w:ascii="Times New Roman" w:hAnsi="Times New Roman"/>
          <w:iCs/>
          <w:sz w:val="24"/>
          <w:szCs w:val="24"/>
        </w:rPr>
        <w:t>. Poindexter</w:t>
      </w:r>
      <w:r>
        <w:rPr>
          <w:rFonts w:ascii="Times New Roman" w:hAnsi="Times New Roman"/>
          <w:iCs/>
          <w:sz w:val="24"/>
          <w:szCs w:val="24"/>
        </w:rPr>
        <w:t xml:space="preserve"> to</w:t>
      </w:r>
      <w:r w:rsidR="00BE4BBF">
        <w:rPr>
          <w:rFonts w:ascii="Times New Roman" w:hAnsi="Times New Roman"/>
          <w:iCs/>
          <w:sz w:val="24"/>
          <w:szCs w:val="24"/>
        </w:rPr>
        <w:t xml:space="preserve"> confirm that was acceptable. </w:t>
      </w:r>
    </w:p>
    <w:p w14:paraId="13392D19" w14:textId="77777777" w:rsidR="00DB10B9" w:rsidRDefault="00DB10B9" w:rsidP="00DB10B9">
      <w:pPr>
        <w:spacing w:line="240" w:lineRule="auto"/>
        <w:rPr>
          <w:rFonts w:ascii="Times New Roman" w:hAnsi="Times New Roman"/>
          <w:iCs/>
          <w:sz w:val="24"/>
          <w:szCs w:val="24"/>
        </w:rPr>
      </w:pPr>
      <w:r>
        <w:rPr>
          <w:rFonts w:ascii="Times New Roman" w:hAnsi="Times New Roman"/>
          <w:iCs/>
          <w:sz w:val="24"/>
          <w:szCs w:val="24"/>
        </w:rPr>
        <w:t xml:space="preserve">A. Poindexter replied that you can do one of two things, record C. Altman as abstaining or remove AP from the consent agenda. </w:t>
      </w:r>
    </w:p>
    <w:p w14:paraId="5C6DF3E5" w14:textId="70176ACD" w:rsidR="00740B7F" w:rsidRDefault="00740B7F" w:rsidP="00FB2036">
      <w:pPr>
        <w:spacing w:line="240" w:lineRule="auto"/>
        <w:rPr>
          <w:rFonts w:ascii="Times New Roman" w:hAnsi="Times New Roman"/>
          <w:iCs/>
          <w:sz w:val="24"/>
          <w:szCs w:val="24"/>
        </w:rPr>
      </w:pPr>
      <w:r>
        <w:rPr>
          <w:rFonts w:ascii="Times New Roman" w:hAnsi="Times New Roman"/>
          <w:iCs/>
          <w:sz w:val="24"/>
          <w:szCs w:val="24"/>
        </w:rPr>
        <w:t xml:space="preserve">C. Altman then also replied she has one other question about the voucher besides the abstaining. </w:t>
      </w:r>
    </w:p>
    <w:p w14:paraId="4D69361B" w14:textId="36A30149" w:rsidR="00740B7F" w:rsidRDefault="00740B7F" w:rsidP="00FB2036">
      <w:pPr>
        <w:spacing w:line="240" w:lineRule="auto"/>
        <w:rPr>
          <w:rFonts w:ascii="Times New Roman" w:hAnsi="Times New Roman"/>
          <w:iCs/>
          <w:sz w:val="24"/>
          <w:szCs w:val="24"/>
        </w:rPr>
      </w:pPr>
      <w:r>
        <w:rPr>
          <w:rFonts w:ascii="Times New Roman" w:hAnsi="Times New Roman"/>
          <w:iCs/>
          <w:sz w:val="24"/>
          <w:szCs w:val="24"/>
        </w:rPr>
        <w:t>A</w:t>
      </w:r>
      <w:r w:rsidR="00107965">
        <w:rPr>
          <w:rFonts w:ascii="Times New Roman" w:hAnsi="Times New Roman"/>
          <w:iCs/>
          <w:sz w:val="24"/>
          <w:szCs w:val="24"/>
        </w:rPr>
        <w:t>.</w:t>
      </w:r>
      <w:r>
        <w:rPr>
          <w:rFonts w:ascii="Times New Roman" w:hAnsi="Times New Roman"/>
          <w:iCs/>
          <w:sz w:val="24"/>
          <w:szCs w:val="24"/>
        </w:rPr>
        <w:t xml:space="preserve"> </w:t>
      </w:r>
      <w:r w:rsidR="00107965">
        <w:rPr>
          <w:rFonts w:ascii="Times New Roman" w:hAnsi="Times New Roman"/>
          <w:iCs/>
          <w:sz w:val="24"/>
          <w:szCs w:val="24"/>
        </w:rPr>
        <w:t xml:space="preserve">Poindexter </w:t>
      </w:r>
      <w:r>
        <w:rPr>
          <w:rFonts w:ascii="Times New Roman" w:hAnsi="Times New Roman"/>
          <w:iCs/>
          <w:sz w:val="24"/>
          <w:szCs w:val="24"/>
        </w:rPr>
        <w:t xml:space="preserve">said you can ask the whoever made the motion and the second to withdraw the motion and just do a do over. </w:t>
      </w:r>
    </w:p>
    <w:p w14:paraId="2F458B33" w14:textId="445A38C0" w:rsidR="00740B7F" w:rsidRDefault="00740B7F" w:rsidP="00FB2036">
      <w:pPr>
        <w:spacing w:line="240" w:lineRule="auto"/>
        <w:rPr>
          <w:rFonts w:ascii="Times New Roman" w:hAnsi="Times New Roman"/>
          <w:iCs/>
          <w:sz w:val="24"/>
          <w:szCs w:val="24"/>
        </w:rPr>
      </w:pPr>
      <w:r>
        <w:rPr>
          <w:rFonts w:ascii="Times New Roman" w:hAnsi="Times New Roman"/>
          <w:iCs/>
          <w:sz w:val="24"/>
          <w:szCs w:val="24"/>
        </w:rPr>
        <w:t xml:space="preserve">C. Altman believes that a claim voucher does not belong in a consent agenda. This is her personal belief that they should be separate. C. Altman considers the consent agenda as minutes and those types of things, but it is up to the board. </w:t>
      </w:r>
      <w:r w:rsidR="002B5BF3">
        <w:rPr>
          <w:rFonts w:ascii="Times New Roman" w:hAnsi="Times New Roman"/>
          <w:iCs/>
          <w:sz w:val="24"/>
          <w:szCs w:val="24"/>
        </w:rPr>
        <w:t xml:space="preserve">Voting on resolution to approve is very confusing how the agenda is set up. </w:t>
      </w:r>
    </w:p>
    <w:p w14:paraId="543FF797" w14:textId="50B145A0" w:rsidR="002B5BF3" w:rsidRDefault="002B5BF3" w:rsidP="00FB2036">
      <w:pPr>
        <w:spacing w:line="240" w:lineRule="auto"/>
        <w:rPr>
          <w:rFonts w:ascii="Times New Roman" w:hAnsi="Times New Roman"/>
          <w:iCs/>
          <w:sz w:val="24"/>
          <w:szCs w:val="24"/>
        </w:rPr>
      </w:pPr>
      <w:r>
        <w:rPr>
          <w:rFonts w:ascii="Times New Roman" w:hAnsi="Times New Roman"/>
          <w:iCs/>
          <w:sz w:val="24"/>
          <w:szCs w:val="24"/>
        </w:rPr>
        <w:t xml:space="preserve">B. Ehret went back to A. Cook and J. Bridges to withdraw their motions which is done. Board went back to the consent agenda without the payment to Altman, Poindexter &amp; Wyatt invoice. </w:t>
      </w:r>
    </w:p>
    <w:p w14:paraId="474BE5B1" w14:textId="610AA78A" w:rsidR="002B5BF3" w:rsidRDefault="002B5BF3" w:rsidP="00FB2036">
      <w:pPr>
        <w:spacing w:line="240" w:lineRule="auto"/>
        <w:rPr>
          <w:rFonts w:ascii="Times New Roman" w:hAnsi="Times New Roman"/>
          <w:iCs/>
          <w:sz w:val="24"/>
          <w:szCs w:val="24"/>
        </w:rPr>
      </w:pPr>
      <w:r>
        <w:rPr>
          <w:rFonts w:ascii="Times New Roman" w:hAnsi="Times New Roman"/>
          <w:iCs/>
          <w:sz w:val="24"/>
          <w:szCs w:val="24"/>
        </w:rPr>
        <w:t xml:space="preserve">C. Altman then asked why is </w:t>
      </w:r>
      <w:r w:rsidR="00932AB8">
        <w:rPr>
          <w:rFonts w:ascii="Times New Roman" w:hAnsi="Times New Roman"/>
          <w:iCs/>
          <w:sz w:val="24"/>
          <w:szCs w:val="24"/>
        </w:rPr>
        <w:t xml:space="preserve">Kroger, </w:t>
      </w:r>
      <w:proofErr w:type="spellStart"/>
      <w:r w:rsidR="00932AB8">
        <w:rPr>
          <w:rFonts w:ascii="Times New Roman" w:hAnsi="Times New Roman"/>
          <w:iCs/>
          <w:sz w:val="24"/>
          <w:szCs w:val="24"/>
        </w:rPr>
        <w:t>Gardis</w:t>
      </w:r>
      <w:proofErr w:type="spellEnd"/>
      <w:r w:rsidR="00932AB8">
        <w:rPr>
          <w:rFonts w:ascii="Times New Roman" w:hAnsi="Times New Roman"/>
          <w:iCs/>
          <w:sz w:val="24"/>
          <w:szCs w:val="24"/>
        </w:rPr>
        <w:t xml:space="preserve">, Regis, LLC included on the voucher? They are attorneys at law, and she would like to know why they are being paid $10,000 dollars. Wanted to know if she had missed a meeting where a separate legal </w:t>
      </w:r>
      <w:r w:rsidR="00FC2323">
        <w:rPr>
          <w:rFonts w:ascii="Times New Roman" w:hAnsi="Times New Roman"/>
          <w:iCs/>
          <w:sz w:val="24"/>
          <w:szCs w:val="24"/>
        </w:rPr>
        <w:t>counsel</w:t>
      </w:r>
      <w:r w:rsidR="00932AB8">
        <w:rPr>
          <w:rFonts w:ascii="Times New Roman" w:hAnsi="Times New Roman"/>
          <w:iCs/>
          <w:sz w:val="24"/>
          <w:szCs w:val="24"/>
        </w:rPr>
        <w:t xml:space="preserve"> was retained. </w:t>
      </w:r>
    </w:p>
    <w:p w14:paraId="13FCACE8" w14:textId="42BF38E8" w:rsidR="00932AB8" w:rsidRDefault="00932AB8" w:rsidP="00FB2036">
      <w:pPr>
        <w:spacing w:line="240" w:lineRule="auto"/>
        <w:rPr>
          <w:rFonts w:ascii="Times New Roman" w:hAnsi="Times New Roman"/>
          <w:iCs/>
          <w:sz w:val="24"/>
          <w:szCs w:val="24"/>
        </w:rPr>
      </w:pPr>
      <w:r>
        <w:rPr>
          <w:rFonts w:ascii="Times New Roman" w:hAnsi="Times New Roman"/>
          <w:iCs/>
          <w:sz w:val="24"/>
          <w:szCs w:val="24"/>
        </w:rPr>
        <w:t xml:space="preserve">B. Ehret replied she did not miss a meeting, </w:t>
      </w:r>
    </w:p>
    <w:p w14:paraId="3CF6F6CC" w14:textId="01B54DB0" w:rsidR="00EE400C" w:rsidRDefault="00EE400C" w:rsidP="00FB2036">
      <w:pPr>
        <w:spacing w:line="240" w:lineRule="auto"/>
        <w:rPr>
          <w:rFonts w:ascii="Times New Roman" w:hAnsi="Times New Roman"/>
          <w:iCs/>
          <w:sz w:val="24"/>
          <w:szCs w:val="24"/>
        </w:rPr>
      </w:pPr>
      <w:r>
        <w:rPr>
          <w:rFonts w:ascii="Times New Roman" w:hAnsi="Times New Roman"/>
          <w:iCs/>
          <w:sz w:val="24"/>
          <w:szCs w:val="24"/>
        </w:rPr>
        <w:t>A. Klineman said that he believes the AP vouchers should be pulled out of the consent agenda and then have a separate conversation about the vouchers later.</w:t>
      </w:r>
    </w:p>
    <w:p w14:paraId="68D2F593" w14:textId="0023E9D0" w:rsidR="001C0A1D" w:rsidRDefault="00EE400C" w:rsidP="00FB2036">
      <w:pPr>
        <w:spacing w:line="240" w:lineRule="auto"/>
        <w:rPr>
          <w:rFonts w:ascii="Times New Roman" w:hAnsi="Times New Roman"/>
          <w:iCs/>
          <w:sz w:val="24"/>
          <w:szCs w:val="24"/>
        </w:rPr>
      </w:pPr>
      <w:r>
        <w:rPr>
          <w:rFonts w:ascii="Times New Roman" w:hAnsi="Times New Roman"/>
          <w:iCs/>
          <w:sz w:val="24"/>
          <w:szCs w:val="24"/>
        </w:rPr>
        <w:lastRenderedPageBreak/>
        <w:t xml:space="preserve">B. Ehret asked if that would work for everyone. </w:t>
      </w:r>
    </w:p>
    <w:p w14:paraId="78723A1E" w14:textId="699A9660" w:rsidR="00EE400C" w:rsidRDefault="00EE400C" w:rsidP="00FB2036">
      <w:pPr>
        <w:spacing w:line="240" w:lineRule="auto"/>
        <w:rPr>
          <w:rFonts w:ascii="Times New Roman" w:hAnsi="Times New Roman"/>
          <w:iCs/>
          <w:sz w:val="24"/>
          <w:szCs w:val="24"/>
        </w:rPr>
      </w:pPr>
      <w:r>
        <w:rPr>
          <w:rFonts w:ascii="Times New Roman" w:hAnsi="Times New Roman"/>
          <w:iCs/>
          <w:sz w:val="24"/>
          <w:szCs w:val="24"/>
        </w:rPr>
        <w:t xml:space="preserve">J. Gebhard stated for clarification </w:t>
      </w:r>
      <w:r w:rsidR="00503D16">
        <w:rPr>
          <w:rFonts w:ascii="Times New Roman" w:hAnsi="Times New Roman"/>
          <w:iCs/>
          <w:sz w:val="24"/>
          <w:szCs w:val="24"/>
        </w:rPr>
        <w:t xml:space="preserve">that AP vouchers have always been included in the consent agenda. Believes that the finance team usually leaves the Altman, Poindexter &amp; Wyatt off the voucher and </w:t>
      </w:r>
      <w:r w:rsidR="001C0A1D">
        <w:rPr>
          <w:rFonts w:ascii="Times New Roman" w:hAnsi="Times New Roman"/>
          <w:iCs/>
          <w:sz w:val="24"/>
          <w:szCs w:val="24"/>
        </w:rPr>
        <w:t xml:space="preserve">they did not this time which is leading to the confusion. </w:t>
      </w:r>
    </w:p>
    <w:p w14:paraId="13DB5B0C" w14:textId="0CDE13C3" w:rsidR="001C0A1D" w:rsidRDefault="001C0A1D" w:rsidP="00FB2036">
      <w:pPr>
        <w:spacing w:line="240" w:lineRule="auto"/>
        <w:rPr>
          <w:rFonts w:ascii="Times New Roman" w:hAnsi="Times New Roman"/>
          <w:iCs/>
          <w:sz w:val="24"/>
          <w:szCs w:val="24"/>
        </w:rPr>
      </w:pPr>
      <w:r>
        <w:rPr>
          <w:rFonts w:ascii="Times New Roman" w:hAnsi="Times New Roman"/>
          <w:iCs/>
          <w:sz w:val="24"/>
          <w:szCs w:val="24"/>
        </w:rPr>
        <w:t>A. Klineman</w:t>
      </w:r>
      <w:r w:rsidR="001652AB">
        <w:rPr>
          <w:rFonts w:ascii="Times New Roman" w:hAnsi="Times New Roman"/>
          <w:iCs/>
          <w:sz w:val="24"/>
          <w:szCs w:val="24"/>
        </w:rPr>
        <w:t xml:space="preserve"> believes </w:t>
      </w:r>
      <w:r>
        <w:rPr>
          <w:rFonts w:ascii="Times New Roman" w:hAnsi="Times New Roman"/>
          <w:iCs/>
          <w:sz w:val="24"/>
          <w:szCs w:val="24"/>
        </w:rPr>
        <w:t>that the consent agenda works until someone has a question and then then the item should be pulled out until the discussion can be had.</w:t>
      </w:r>
    </w:p>
    <w:p w14:paraId="7DA6700A" w14:textId="3A0F53AC" w:rsidR="00503D16" w:rsidRDefault="00503D16" w:rsidP="00FB2036">
      <w:pPr>
        <w:spacing w:line="240" w:lineRule="auto"/>
        <w:rPr>
          <w:rFonts w:ascii="Times New Roman" w:hAnsi="Times New Roman"/>
          <w:iCs/>
          <w:sz w:val="24"/>
          <w:szCs w:val="24"/>
        </w:rPr>
      </w:pPr>
      <w:r>
        <w:rPr>
          <w:rFonts w:ascii="Times New Roman" w:hAnsi="Times New Roman"/>
          <w:iCs/>
          <w:sz w:val="24"/>
          <w:szCs w:val="24"/>
        </w:rPr>
        <w:t xml:space="preserve">B. Ehret proposed that the consent agenda be voted on without the AP vouchers. </w:t>
      </w:r>
    </w:p>
    <w:p w14:paraId="0834762A" w14:textId="684BA894" w:rsidR="00503D16" w:rsidRDefault="00DB10B9" w:rsidP="00FB2036">
      <w:pPr>
        <w:spacing w:line="240" w:lineRule="auto"/>
        <w:rPr>
          <w:rFonts w:ascii="Times New Roman" w:hAnsi="Times New Roman"/>
          <w:iCs/>
          <w:sz w:val="24"/>
          <w:szCs w:val="24"/>
        </w:rPr>
      </w:pPr>
      <w:r>
        <w:rPr>
          <w:rFonts w:ascii="Times New Roman" w:hAnsi="Times New Roman"/>
          <w:iCs/>
          <w:sz w:val="24"/>
          <w:szCs w:val="24"/>
        </w:rPr>
        <w:t>A. Klineman</w:t>
      </w:r>
      <w:r w:rsidR="00503D16">
        <w:rPr>
          <w:rFonts w:ascii="Times New Roman" w:hAnsi="Times New Roman"/>
          <w:iCs/>
          <w:sz w:val="24"/>
          <w:szCs w:val="24"/>
        </w:rPr>
        <w:t xml:space="preserve"> </w:t>
      </w:r>
      <w:r w:rsidR="00503D16" w:rsidRPr="00677904">
        <w:rPr>
          <w:rFonts w:ascii="Times New Roman" w:hAnsi="Times New Roman"/>
          <w:iCs/>
          <w:sz w:val="24"/>
          <w:szCs w:val="24"/>
        </w:rPr>
        <w:t xml:space="preserve">made a motion to approve this resolution. </w:t>
      </w:r>
      <w:r w:rsidR="00503D16">
        <w:rPr>
          <w:rFonts w:ascii="Times New Roman" w:hAnsi="Times New Roman"/>
          <w:iCs/>
          <w:sz w:val="24"/>
          <w:szCs w:val="24"/>
        </w:rPr>
        <w:t xml:space="preserve">J. Bridges </w:t>
      </w:r>
      <w:r w:rsidR="00503D16" w:rsidRPr="00677904">
        <w:rPr>
          <w:rFonts w:ascii="Times New Roman" w:hAnsi="Times New Roman"/>
          <w:iCs/>
          <w:sz w:val="24"/>
          <w:szCs w:val="24"/>
        </w:rPr>
        <w:t xml:space="preserve">seconded. </w:t>
      </w:r>
      <w:r w:rsidR="00503D16">
        <w:rPr>
          <w:rFonts w:ascii="Times New Roman" w:hAnsi="Times New Roman"/>
          <w:iCs/>
          <w:sz w:val="24"/>
          <w:szCs w:val="24"/>
        </w:rPr>
        <w:t>AP vouchers pulled out.</w:t>
      </w:r>
    </w:p>
    <w:p w14:paraId="15CFEEC7" w14:textId="342EED3B" w:rsidR="00032208" w:rsidRDefault="00032208" w:rsidP="00FB2036">
      <w:pPr>
        <w:spacing w:line="240" w:lineRule="auto"/>
        <w:rPr>
          <w:rFonts w:ascii="Times New Roman" w:hAnsi="Times New Roman"/>
          <w:iCs/>
          <w:sz w:val="24"/>
          <w:szCs w:val="24"/>
        </w:rPr>
      </w:pPr>
      <w:r>
        <w:rPr>
          <w:rFonts w:ascii="Times New Roman" w:hAnsi="Times New Roman"/>
          <w:iCs/>
          <w:sz w:val="24"/>
          <w:szCs w:val="24"/>
        </w:rPr>
        <w:t xml:space="preserve">B. Ehret wanted to just go ahead and discuss it now before moving on. </w:t>
      </w:r>
      <w:r w:rsidR="00CA0E68">
        <w:rPr>
          <w:rFonts w:ascii="Times New Roman" w:hAnsi="Times New Roman"/>
          <w:iCs/>
          <w:sz w:val="24"/>
          <w:szCs w:val="24"/>
        </w:rPr>
        <w:t>Pulled out AP vouchers that have certain items on that are being questioned. Is there a question on the Altman, Poindexter &amp; Wyatt invoice?</w:t>
      </w:r>
    </w:p>
    <w:p w14:paraId="074FB2C0" w14:textId="664F39E3" w:rsidR="00CA0E68" w:rsidRDefault="00CA0E68" w:rsidP="00FB2036">
      <w:pPr>
        <w:spacing w:line="240" w:lineRule="auto"/>
        <w:rPr>
          <w:rFonts w:ascii="Times New Roman" w:hAnsi="Times New Roman"/>
          <w:iCs/>
          <w:sz w:val="24"/>
          <w:szCs w:val="24"/>
        </w:rPr>
      </w:pPr>
      <w:r>
        <w:rPr>
          <w:rFonts w:ascii="Times New Roman" w:hAnsi="Times New Roman"/>
          <w:iCs/>
          <w:sz w:val="24"/>
          <w:szCs w:val="24"/>
        </w:rPr>
        <w:t xml:space="preserve">C. Altman said she already stated her question. </w:t>
      </w:r>
    </w:p>
    <w:p w14:paraId="5555C560" w14:textId="691207E0" w:rsidR="00090496" w:rsidRDefault="00CA0E68" w:rsidP="00FB2036">
      <w:pPr>
        <w:spacing w:line="240" w:lineRule="auto"/>
        <w:rPr>
          <w:rFonts w:ascii="Times New Roman" w:hAnsi="Times New Roman"/>
          <w:iCs/>
          <w:sz w:val="24"/>
          <w:szCs w:val="24"/>
        </w:rPr>
      </w:pPr>
      <w:r>
        <w:rPr>
          <w:rFonts w:ascii="Times New Roman" w:hAnsi="Times New Roman"/>
          <w:iCs/>
          <w:sz w:val="24"/>
          <w:szCs w:val="24"/>
        </w:rPr>
        <w:t xml:space="preserve">B. Ehret stated that he would address the Kroger, </w:t>
      </w:r>
      <w:proofErr w:type="spellStart"/>
      <w:r>
        <w:rPr>
          <w:rFonts w:ascii="Times New Roman" w:hAnsi="Times New Roman"/>
          <w:iCs/>
          <w:sz w:val="24"/>
          <w:szCs w:val="24"/>
        </w:rPr>
        <w:t>Gardis</w:t>
      </w:r>
      <w:proofErr w:type="spellEnd"/>
      <w:r>
        <w:rPr>
          <w:rFonts w:ascii="Times New Roman" w:hAnsi="Times New Roman"/>
          <w:iCs/>
          <w:sz w:val="24"/>
          <w:szCs w:val="24"/>
        </w:rPr>
        <w:t xml:space="preserve"> &amp; Regis </w:t>
      </w:r>
      <w:r w:rsidR="00C1129C">
        <w:rPr>
          <w:rFonts w:ascii="Times New Roman" w:hAnsi="Times New Roman"/>
          <w:iCs/>
          <w:sz w:val="24"/>
          <w:szCs w:val="24"/>
        </w:rPr>
        <w:t>$10,000 invoice now instead of waiting. Th</w:t>
      </w:r>
      <w:r w:rsidR="00101B33">
        <w:rPr>
          <w:rFonts w:ascii="Times New Roman" w:hAnsi="Times New Roman"/>
          <w:iCs/>
          <w:sz w:val="24"/>
          <w:szCs w:val="24"/>
        </w:rPr>
        <w:t xml:space="preserve">ere </w:t>
      </w:r>
      <w:r w:rsidR="00C1129C">
        <w:rPr>
          <w:rFonts w:ascii="Times New Roman" w:hAnsi="Times New Roman"/>
          <w:iCs/>
          <w:sz w:val="24"/>
          <w:szCs w:val="24"/>
        </w:rPr>
        <w:t xml:space="preserve">was something to do with strategic planning/review of a statue in Indiana regulation/code planning. It was an effort to understand CIRTA’s position as the last couple of years there have been some challenges to CIRTA’s standing and position. </w:t>
      </w:r>
      <w:r w:rsidR="00E46B3F">
        <w:rPr>
          <w:rFonts w:ascii="Times New Roman" w:hAnsi="Times New Roman"/>
          <w:iCs/>
          <w:sz w:val="24"/>
          <w:szCs w:val="24"/>
        </w:rPr>
        <w:t>So,</w:t>
      </w:r>
      <w:r w:rsidR="00C1129C">
        <w:rPr>
          <w:rFonts w:ascii="Times New Roman" w:hAnsi="Times New Roman"/>
          <w:iCs/>
          <w:sz w:val="24"/>
          <w:szCs w:val="24"/>
        </w:rPr>
        <w:t xml:space="preserve"> the board went out to get Kroger’ </w:t>
      </w:r>
      <w:proofErr w:type="spellStart"/>
      <w:r w:rsidR="00C1129C">
        <w:rPr>
          <w:rFonts w:ascii="Times New Roman" w:hAnsi="Times New Roman"/>
          <w:iCs/>
          <w:sz w:val="24"/>
          <w:szCs w:val="24"/>
        </w:rPr>
        <w:t>Gardis</w:t>
      </w:r>
      <w:proofErr w:type="spellEnd"/>
      <w:r w:rsidR="00C1129C">
        <w:rPr>
          <w:rFonts w:ascii="Times New Roman" w:hAnsi="Times New Roman"/>
          <w:iCs/>
          <w:sz w:val="24"/>
          <w:szCs w:val="24"/>
        </w:rPr>
        <w:t xml:space="preserve"> &amp; Regis to review the statue and </w:t>
      </w:r>
      <w:r w:rsidR="00090496">
        <w:rPr>
          <w:rFonts w:ascii="Times New Roman" w:hAnsi="Times New Roman"/>
          <w:iCs/>
          <w:sz w:val="24"/>
          <w:szCs w:val="24"/>
        </w:rPr>
        <w:t>to strengthen organization. The product took a long time to get.</w:t>
      </w:r>
    </w:p>
    <w:p w14:paraId="20E73493" w14:textId="0EF1D0E8" w:rsidR="00090496" w:rsidRDefault="00090496" w:rsidP="00FB2036">
      <w:pPr>
        <w:spacing w:line="240" w:lineRule="auto"/>
        <w:rPr>
          <w:rFonts w:ascii="Times New Roman" w:hAnsi="Times New Roman"/>
          <w:iCs/>
          <w:sz w:val="24"/>
          <w:szCs w:val="24"/>
        </w:rPr>
      </w:pPr>
      <w:r>
        <w:rPr>
          <w:rFonts w:ascii="Times New Roman" w:hAnsi="Times New Roman"/>
          <w:iCs/>
          <w:sz w:val="24"/>
          <w:szCs w:val="24"/>
        </w:rPr>
        <w:t xml:space="preserve">C. Altman feels as if she was not included in decision, or the board was not involved. Would also like to know how this was approved without board consent and paid for. She also asked if federal funds could </w:t>
      </w:r>
      <w:r w:rsidR="00E46B3F">
        <w:rPr>
          <w:rFonts w:ascii="Times New Roman" w:hAnsi="Times New Roman"/>
          <w:iCs/>
          <w:sz w:val="24"/>
          <w:szCs w:val="24"/>
        </w:rPr>
        <w:t>be</w:t>
      </w:r>
      <w:r>
        <w:rPr>
          <w:rFonts w:ascii="Times New Roman" w:hAnsi="Times New Roman"/>
          <w:iCs/>
          <w:sz w:val="24"/>
          <w:szCs w:val="24"/>
        </w:rPr>
        <w:t xml:space="preserve"> used to pay for bill. </w:t>
      </w:r>
    </w:p>
    <w:p w14:paraId="79105B50" w14:textId="66789A16" w:rsidR="00090496" w:rsidRDefault="00090496" w:rsidP="00FB2036">
      <w:pPr>
        <w:spacing w:line="240" w:lineRule="auto"/>
        <w:rPr>
          <w:rFonts w:ascii="Times New Roman" w:hAnsi="Times New Roman"/>
          <w:iCs/>
          <w:sz w:val="24"/>
          <w:szCs w:val="24"/>
        </w:rPr>
      </w:pPr>
      <w:r>
        <w:rPr>
          <w:rFonts w:ascii="Times New Roman" w:hAnsi="Times New Roman"/>
          <w:iCs/>
          <w:sz w:val="24"/>
          <w:szCs w:val="24"/>
        </w:rPr>
        <w:t>M. Moody s</w:t>
      </w:r>
      <w:r w:rsidR="00AA3D85">
        <w:rPr>
          <w:rFonts w:ascii="Times New Roman" w:hAnsi="Times New Roman"/>
          <w:iCs/>
          <w:sz w:val="24"/>
          <w:szCs w:val="24"/>
        </w:rPr>
        <w:t>t</w:t>
      </w:r>
      <w:r>
        <w:rPr>
          <w:rFonts w:ascii="Times New Roman" w:hAnsi="Times New Roman"/>
          <w:iCs/>
          <w:sz w:val="24"/>
          <w:szCs w:val="24"/>
        </w:rPr>
        <w:t>ated in the past we got proposals and selected vendors that way.</w:t>
      </w:r>
    </w:p>
    <w:p w14:paraId="1E566EB9" w14:textId="1C25B90E" w:rsidR="0009756A" w:rsidRDefault="00090496" w:rsidP="00FB2036">
      <w:pPr>
        <w:spacing w:line="240" w:lineRule="auto"/>
        <w:rPr>
          <w:rFonts w:ascii="Times New Roman" w:hAnsi="Times New Roman"/>
          <w:iCs/>
          <w:sz w:val="24"/>
          <w:szCs w:val="24"/>
        </w:rPr>
      </w:pPr>
      <w:r>
        <w:rPr>
          <w:rFonts w:ascii="Times New Roman" w:hAnsi="Times New Roman"/>
          <w:iCs/>
          <w:sz w:val="24"/>
          <w:szCs w:val="24"/>
        </w:rPr>
        <w:t>J. Bridges said that if the bill is under a certain</w:t>
      </w:r>
      <w:r w:rsidR="0009756A">
        <w:rPr>
          <w:rFonts w:ascii="Times New Roman" w:hAnsi="Times New Roman"/>
          <w:iCs/>
          <w:sz w:val="24"/>
          <w:szCs w:val="24"/>
        </w:rPr>
        <w:t xml:space="preserve"> dollar</w:t>
      </w:r>
      <w:r>
        <w:rPr>
          <w:rFonts w:ascii="Times New Roman" w:hAnsi="Times New Roman"/>
          <w:iCs/>
          <w:sz w:val="24"/>
          <w:szCs w:val="24"/>
        </w:rPr>
        <w:t xml:space="preserve"> amount</w:t>
      </w:r>
      <w:r w:rsidR="0009756A">
        <w:rPr>
          <w:rFonts w:ascii="Times New Roman" w:hAnsi="Times New Roman"/>
          <w:iCs/>
          <w:sz w:val="24"/>
          <w:szCs w:val="24"/>
        </w:rPr>
        <w:t xml:space="preserve"> it does not need solicitation. If it is not for a lobbying it could be covered by federal funds. </w:t>
      </w:r>
    </w:p>
    <w:p w14:paraId="2B55F4C2" w14:textId="77777777" w:rsidR="0009756A" w:rsidRDefault="0009756A" w:rsidP="00FB2036">
      <w:pPr>
        <w:spacing w:line="240" w:lineRule="auto"/>
        <w:rPr>
          <w:rFonts w:ascii="Times New Roman" w:hAnsi="Times New Roman"/>
          <w:iCs/>
          <w:sz w:val="24"/>
          <w:szCs w:val="24"/>
        </w:rPr>
      </w:pPr>
      <w:r>
        <w:rPr>
          <w:rFonts w:ascii="Times New Roman" w:hAnsi="Times New Roman"/>
          <w:iCs/>
          <w:sz w:val="24"/>
          <w:szCs w:val="24"/>
        </w:rPr>
        <w:t xml:space="preserve">C. Altman replied there is no way $10,000 can be justified for 4 pages of work. </w:t>
      </w:r>
    </w:p>
    <w:p w14:paraId="67F935E2" w14:textId="77777777" w:rsidR="0009756A" w:rsidRDefault="0009756A" w:rsidP="00FB2036">
      <w:pPr>
        <w:spacing w:line="240" w:lineRule="auto"/>
        <w:rPr>
          <w:rFonts w:ascii="Times New Roman" w:hAnsi="Times New Roman"/>
          <w:iCs/>
          <w:sz w:val="24"/>
          <w:szCs w:val="24"/>
        </w:rPr>
      </w:pPr>
      <w:r>
        <w:rPr>
          <w:rFonts w:ascii="Times New Roman" w:hAnsi="Times New Roman"/>
          <w:iCs/>
          <w:sz w:val="24"/>
          <w:szCs w:val="24"/>
        </w:rPr>
        <w:t xml:space="preserve">J. Seber replied the money was paid for by a grant and that the need meets the threshold of $25,000 or less. </w:t>
      </w:r>
    </w:p>
    <w:p w14:paraId="1960D246" w14:textId="0D77B15E" w:rsidR="003B2FAD" w:rsidRDefault="0009756A" w:rsidP="00FB2036">
      <w:pPr>
        <w:spacing w:line="240" w:lineRule="auto"/>
        <w:rPr>
          <w:rFonts w:ascii="Times New Roman" w:hAnsi="Times New Roman"/>
          <w:iCs/>
          <w:sz w:val="24"/>
          <w:szCs w:val="24"/>
        </w:rPr>
      </w:pPr>
      <w:r>
        <w:rPr>
          <w:rFonts w:ascii="Times New Roman" w:hAnsi="Times New Roman"/>
          <w:iCs/>
          <w:sz w:val="24"/>
          <w:szCs w:val="24"/>
        </w:rPr>
        <w:t>C. Altman replied that she has concerns over the process.</w:t>
      </w:r>
    </w:p>
    <w:p w14:paraId="0C9FCC95" w14:textId="685468AB" w:rsidR="0009756A" w:rsidRDefault="00E22967" w:rsidP="00FB2036">
      <w:pPr>
        <w:spacing w:line="240" w:lineRule="auto"/>
        <w:rPr>
          <w:rFonts w:ascii="Times New Roman" w:hAnsi="Times New Roman"/>
          <w:iCs/>
          <w:sz w:val="24"/>
          <w:szCs w:val="24"/>
        </w:rPr>
      </w:pPr>
      <w:r>
        <w:rPr>
          <w:rFonts w:ascii="Times New Roman" w:hAnsi="Times New Roman"/>
          <w:iCs/>
          <w:sz w:val="24"/>
          <w:szCs w:val="24"/>
        </w:rPr>
        <w:t>A. Klineman</w:t>
      </w:r>
      <w:r w:rsidR="00DB10B9">
        <w:rPr>
          <w:rFonts w:ascii="Times New Roman" w:hAnsi="Times New Roman"/>
          <w:iCs/>
          <w:sz w:val="24"/>
          <w:szCs w:val="24"/>
        </w:rPr>
        <w:t xml:space="preserve"> </w:t>
      </w:r>
      <w:r w:rsidR="0009756A">
        <w:rPr>
          <w:rFonts w:ascii="Times New Roman" w:hAnsi="Times New Roman"/>
          <w:iCs/>
          <w:sz w:val="24"/>
          <w:szCs w:val="24"/>
        </w:rPr>
        <w:t>moved to approve AP</w:t>
      </w:r>
      <w:r w:rsidR="001652AB">
        <w:rPr>
          <w:rFonts w:ascii="Times New Roman" w:hAnsi="Times New Roman"/>
          <w:iCs/>
          <w:sz w:val="24"/>
          <w:szCs w:val="24"/>
        </w:rPr>
        <w:t xml:space="preserve"> </w:t>
      </w:r>
      <w:r w:rsidR="0009756A">
        <w:rPr>
          <w:rFonts w:ascii="Times New Roman" w:hAnsi="Times New Roman"/>
          <w:iCs/>
          <w:sz w:val="24"/>
          <w:szCs w:val="24"/>
        </w:rPr>
        <w:t xml:space="preserve">voucher with removal of Kroger, </w:t>
      </w:r>
      <w:proofErr w:type="spellStart"/>
      <w:r w:rsidR="0009756A">
        <w:rPr>
          <w:rFonts w:ascii="Times New Roman" w:hAnsi="Times New Roman"/>
          <w:iCs/>
          <w:sz w:val="24"/>
          <w:szCs w:val="24"/>
        </w:rPr>
        <w:t>Gardis</w:t>
      </w:r>
      <w:proofErr w:type="spellEnd"/>
      <w:r w:rsidR="0009756A">
        <w:rPr>
          <w:rFonts w:ascii="Times New Roman" w:hAnsi="Times New Roman"/>
          <w:iCs/>
          <w:sz w:val="24"/>
          <w:szCs w:val="24"/>
        </w:rPr>
        <w:t xml:space="preserve"> &amp; Regis</w:t>
      </w:r>
      <w:r w:rsidR="001652AB">
        <w:rPr>
          <w:rFonts w:ascii="Times New Roman" w:hAnsi="Times New Roman"/>
          <w:iCs/>
          <w:sz w:val="24"/>
          <w:szCs w:val="24"/>
        </w:rPr>
        <w:t xml:space="preserve"> voucher</w:t>
      </w:r>
      <w:r w:rsidR="0009756A">
        <w:rPr>
          <w:rFonts w:ascii="Times New Roman" w:hAnsi="Times New Roman"/>
          <w:iCs/>
          <w:sz w:val="24"/>
          <w:szCs w:val="24"/>
        </w:rPr>
        <w:t xml:space="preserve">. </w:t>
      </w:r>
    </w:p>
    <w:p w14:paraId="42ED7634" w14:textId="474DFBF5" w:rsidR="00E46B3F" w:rsidRDefault="00E46B3F" w:rsidP="00E46B3F">
      <w:pPr>
        <w:spacing w:line="240" w:lineRule="auto"/>
        <w:rPr>
          <w:rFonts w:ascii="Times New Roman" w:hAnsi="Times New Roman"/>
          <w:iCs/>
          <w:sz w:val="24"/>
          <w:szCs w:val="24"/>
        </w:rPr>
      </w:pPr>
      <w:r>
        <w:rPr>
          <w:rFonts w:ascii="Times New Roman" w:hAnsi="Times New Roman"/>
          <w:iCs/>
          <w:sz w:val="24"/>
          <w:szCs w:val="24"/>
        </w:rPr>
        <w:t>J. Bridges</w:t>
      </w:r>
      <w:r w:rsidRPr="002B5BF3">
        <w:rPr>
          <w:rFonts w:ascii="Times New Roman" w:hAnsi="Times New Roman"/>
          <w:iCs/>
          <w:sz w:val="24"/>
          <w:szCs w:val="24"/>
        </w:rPr>
        <w:t xml:space="preserve"> made a motion to approve this resolution. </w:t>
      </w:r>
      <w:r w:rsidR="001652AB">
        <w:rPr>
          <w:rFonts w:ascii="Times New Roman" w:hAnsi="Times New Roman"/>
          <w:iCs/>
          <w:sz w:val="24"/>
          <w:szCs w:val="24"/>
        </w:rPr>
        <w:t>R. Waggoner</w:t>
      </w:r>
      <w:r w:rsidRPr="002B5BF3">
        <w:rPr>
          <w:rFonts w:ascii="Times New Roman" w:hAnsi="Times New Roman"/>
          <w:iCs/>
          <w:sz w:val="24"/>
          <w:szCs w:val="24"/>
        </w:rPr>
        <w:t xml:space="preserve"> seconded. </w:t>
      </w:r>
      <w:r>
        <w:rPr>
          <w:rFonts w:ascii="Times New Roman" w:hAnsi="Times New Roman"/>
          <w:iCs/>
          <w:sz w:val="24"/>
          <w:szCs w:val="24"/>
        </w:rPr>
        <w:t xml:space="preserve">C. Altman abstained; </w:t>
      </w:r>
      <w:r w:rsidRPr="002B5BF3">
        <w:rPr>
          <w:rFonts w:ascii="Times New Roman" w:hAnsi="Times New Roman"/>
          <w:iCs/>
          <w:sz w:val="24"/>
          <w:szCs w:val="24"/>
        </w:rPr>
        <w:t>the motion is carried.</w:t>
      </w:r>
    </w:p>
    <w:p w14:paraId="5D1CA457" w14:textId="6111AA4C" w:rsidR="00101B33" w:rsidRPr="002B5BF3" w:rsidRDefault="008F5A72" w:rsidP="00E46B3F">
      <w:pPr>
        <w:spacing w:line="240" w:lineRule="auto"/>
        <w:rPr>
          <w:rFonts w:ascii="Times New Roman" w:hAnsi="Times New Roman"/>
          <w:sz w:val="24"/>
          <w:szCs w:val="24"/>
        </w:rPr>
      </w:pPr>
      <w:r w:rsidRPr="00B7482D">
        <w:rPr>
          <w:rFonts w:ascii="Times New Roman" w:hAnsi="Times New Roman"/>
          <w:iCs/>
          <w:sz w:val="24"/>
          <w:szCs w:val="24"/>
        </w:rPr>
        <w:t>B. Ehret</w:t>
      </w:r>
      <w:r w:rsidR="00101B33" w:rsidRPr="00B7482D">
        <w:rPr>
          <w:rFonts w:ascii="Times New Roman" w:hAnsi="Times New Roman"/>
          <w:iCs/>
          <w:sz w:val="24"/>
          <w:szCs w:val="24"/>
        </w:rPr>
        <w:t xml:space="preserve"> let the board know M. Richards is leaving the board. </w:t>
      </w:r>
      <w:r w:rsidR="00AA7DFC" w:rsidRPr="00B7482D">
        <w:rPr>
          <w:rFonts w:ascii="Times New Roman" w:hAnsi="Times New Roman"/>
          <w:iCs/>
          <w:sz w:val="24"/>
          <w:szCs w:val="24"/>
        </w:rPr>
        <w:t>B. Ehret thanked M. Richards for his service to the board</w:t>
      </w:r>
      <w:r w:rsidR="00B7482D" w:rsidRPr="00B7482D">
        <w:rPr>
          <w:rFonts w:ascii="Times New Roman" w:hAnsi="Times New Roman"/>
          <w:iCs/>
          <w:sz w:val="24"/>
          <w:szCs w:val="24"/>
        </w:rPr>
        <w:t>.</w:t>
      </w:r>
      <w:r w:rsidR="00B7482D">
        <w:rPr>
          <w:rFonts w:ascii="Times New Roman" w:hAnsi="Times New Roman"/>
          <w:iCs/>
          <w:sz w:val="24"/>
          <w:szCs w:val="24"/>
        </w:rPr>
        <w:t xml:space="preserve">  </w:t>
      </w:r>
    </w:p>
    <w:p w14:paraId="25C6490E" w14:textId="77777777" w:rsidR="00E46B3F" w:rsidRDefault="00E46B3F" w:rsidP="00FB2036">
      <w:pPr>
        <w:spacing w:line="240" w:lineRule="auto"/>
        <w:rPr>
          <w:rFonts w:ascii="Times New Roman" w:hAnsi="Times New Roman"/>
          <w:iCs/>
          <w:sz w:val="24"/>
          <w:szCs w:val="24"/>
        </w:rPr>
      </w:pPr>
    </w:p>
    <w:p w14:paraId="531AF0DE" w14:textId="6DE81EAF" w:rsidR="00FB2036" w:rsidRDefault="00311011" w:rsidP="00FB2036">
      <w:pPr>
        <w:spacing w:line="240" w:lineRule="auto"/>
        <w:rPr>
          <w:rFonts w:ascii="Times New Roman" w:hAnsi="Times New Roman"/>
          <w:i/>
          <w:sz w:val="24"/>
          <w:szCs w:val="24"/>
        </w:rPr>
      </w:pPr>
      <w:r w:rsidRPr="00FB2036">
        <w:rPr>
          <w:rFonts w:ascii="Times New Roman" w:hAnsi="Times New Roman"/>
          <w:b/>
          <w:bCs/>
          <w:i/>
          <w:sz w:val="24"/>
          <w:szCs w:val="24"/>
        </w:rPr>
        <w:t>Resolution #2022-2-23-03</w:t>
      </w:r>
      <w:r w:rsidRPr="00FB2036">
        <w:rPr>
          <w:rFonts w:ascii="Times New Roman" w:hAnsi="Times New Roman"/>
          <w:i/>
          <w:sz w:val="24"/>
          <w:szCs w:val="24"/>
        </w:rPr>
        <w:t xml:space="preserve"> – Resolution to confirm the 2022 Election of Officers.</w:t>
      </w:r>
    </w:p>
    <w:p w14:paraId="7CEE0792" w14:textId="54C791D8" w:rsidR="00E46B3F" w:rsidRDefault="003B2FAD" w:rsidP="00FB2036">
      <w:pPr>
        <w:spacing w:line="240" w:lineRule="auto"/>
        <w:rPr>
          <w:rFonts w:ascii="Times New Roman" w:hAnsi="Times New Roman"/>
          <w:i/>
          <w:sz w:val="24"/>
          <w:szCs w:val="24"/>
        </w:rPr>
      </w:pPr>
      <w:r>
        <w:rPr>
          <w:rFonts w:ascii="Times New Roman" w:hAnsi="Times New Roman"/>
          <w:i/>
          <w:sz w:val="24"/>
          <w:szCs w:val="24"/>
        </w:rPr>
        <w:t>Vice President nomination – Jerry Bridges</w:t>
      </w:r>
    </w:p>
    <w:p w14:paraId="32715A8A" w14:textId="2D873924" w:rsidR="003B2FAD" w:rsidRDefault="003B2FAD" w:rsidP="003B2FAD">
      <w:pPr>
        <w:spacing w:line="240" w:lineRule="auto"/>
        <w:rPr>
          <w:rFonts w:ascii="Times New Roman" w:hAnsi="Times New Roman"/>
          <w:iCs/>
          <w:sz w:val="24"/>
          <w:szCs w:val="24"/>
        </w:rPr>
      </w:pPr>
      <w:r>
        <w:rPr>
          <w:rFonts w:ascii="Times New Roman" w:hAnsi="Times New Roman"/>
          <w:iCs/>
          <w:sz w:val="24"/>
          <w:szCs w:val="24"/>
        </w:rPr>
        <w:t>G. Henneke</w:t>
      </w:r>
      <w:r w:rsidRPr="002B5BF3">
        <w:rPr>
          <w:rFonts w:ascii="Times New Roman" w:hAnsi="Times New Roman"/>
          <w:iCs/>
          <w:sz w:val="24"/>
          <w:szCs w:val="24"/>
        </w:rPr>
        <w:t xml:space="preserve"> made a motion to approve</w:t>
      </w:r>
      <w:r>
        <w:rPr>
          <w:rFonts w:ascii="Times New Roman" w:hAnsi="Times New Roman"/>
          <w:iCs/>
          <w:sz w:val="24"/>
          <w:szCs w:val="24"/>
        </w:rPr>
        <w:t>.</w:t>
      </w:r>
      <w:r w:rsidRPr="002B5BF3">
        <w:rPr>
          <w:rFonts w:ascii="Times New Roman" w:hAnsi="Times New Roman"/>
          <w:iCs/>
          <w:sz w:val="24"/>
          <w:szCs w:val="24"/>
        </w:rPr>
        <w:t xml:space="preserve"> </w:t>
      </w:r>
      <w:r>
        <w:rPr>
          <w:rFonts w:ascii="Times New Roman" w:hAnsi="Times New Roman"/>
          <w:iCs/>
          <w:sz w:val="24"/>
          <w:szCs w:val="24"/>
        </w:rPr>
        <w:t xml:space="preserve">L. Hesson </w:t>
      </w:r>
      <w:r w:rsidRPr="002B5BF3">
        <w:rPr>
          <w:rFonts w:ascii="Times New Roman" w:hAnsi="Times New Roman"/>
          <w:iCs/>
          <w:sz w:val="24"/>
          <w:szCs w:val="24"/>
        </w:rPr>
        <w:t xml:space="preserve">seconded. </w:t>
      </w:r>
      <w:r>
        <w:rPr>
          <w:rFonts w:ascii="Times New Roman" w:hAnsi="Times New Roman"/>
          <w:iCs/>
          <w:sz w:val="24"/>
          <w:szCs w:val="24"/>
        </w:rPr>
        <w:t xml:space="preserve"> T</w:t>
      </w:r>
      <w:r w:rsidRPr="002B5BF3">
        <w:rPr>
          <w:rFonts w:ascii="Times New Roman" w:hAnsi="Times New Roman"/>
          <w:iCs/>
          <w:sz w:val="24"/>
          <w:szCs w:val="24"/>
        </w:rPr>
        <w:t>he motion is carried.</w:t>
      </w:r>
    </w:p>
    <w:p w14:paraId="37A7DC3E" w14:textId="1DFCCBD5" w:rsidR="003B2FAD" w:rsidRDefault="003B2FAD" w:rsidP="003B2FAD">
      <w:pPr>
        <w:spacing w:line="240" w:lineRule="auto"/>
        <w:rPr>
          <w:rFonts w:ascii="Times New Roman" w:hAnsi="Times New Roman"/>
          <w:i/>
          <w:sz w:val="24"/>
          <w:szCs w:val="24"/>
        </w:rPr>
      </w:pPr>
      <w:r w:rsidRPr="003B2FAD">
        <w:rPr>
          <w:rFonts w:ascii="Times New Roman" w:hAnsi="Times New Roman"/>
          <w:i/>
          <w:sz w:val="24"/>
          <w:szCs w:val="24"/>
        </w:rPr>
        <w:t xml:space="preserve">Secretary nomination </w:t>
      </w:r>
      <w:r>
        <w:rPr>
          <w:rFonts w:ascii="Times New Roman" w:hAnsi="Times New Roman"/>
          <w:i/>
          <w:sz w:val="24"/>
          <w:szCs w:val="24"/>
        </w:rPr>
        <w:t>– Greg Henneke</w:t>
      </w:r>
    </w:p>
    <w:p w14:paraId="0825E47C" w14:textId="71D16C49" w:rsidR="00FB2036" w:rsidRDefault="00865D51" w:rsidP="00FB2036">
      <w:pPr>
        <w:spacing w:line="240" w:lineRule="auto"/>
        <w:rPr>
          <w:rFonts w:ascii="Times New Roman" w:hAnsi="Times New Roman"/>
          <w:i/>
          <w:sz w:val="24"/>
          <w:szCs w:val="24"/>
        </w:rPr>
      </w:pPr>
      <w:r>
        <w:rPr>
          <w:rFonts w:ascii="Times New Roman" w:hAnsi="Times New Roman"/>
          <w:iCs/>
          <w:sz w:val="24"/>
          <w:szCs w:val="24"/>
        </w:rPr>
        <w:t>J. Bridges made</w:t>
      </w:r>
      <w:r w:rsidR="003B2FAD" w:rsidRPr="002B5BF3">
        <w:rPr>
          <w:rFonts w:ascii="Times New Roman" w:hAnsi="Times New Roman"/>
          <w:iCs/>
          <w:sz w:val="24"/>
          <w:szCs w:val="24"/>
        </w:rPr>
        <w:t xml:space="preserve"> a motion to approve</w:t>
      </w:r>
      <w:r w:rsidR="003B2FAD">
        <w:rPr>
          <w:rFonts w:ascii="Times New Roman" w:hAnsi="Times New Roman"/>
          <w:iCs/>
          <w:sz w:val="24"/>
          <w:szCs w:val="24"/>
        </w:rPr>
        <w:t>.</w:t>
      </w:r>
      <w:r w:rsidR="003B2FAD" w:rsidRPr="002B5BF3">
        <w:rPr>
          <w:rFonts w:ascii="Times New Roman" w:hAnsi="Times New Roman"/>
          <w:iCs/>
          <w:sz w:val="24"/>
          <w:szCs w:val="24"/>
        </w:rPr>
        <w:t xml:space="preserve"> </w:t>
      </w:r>
      <w:r>
        <w:rPr>
          <w:rFonts w:ascii="Times New Roman" w:hAnsi="Times New Roman"/>
          <w:iCs/>
          <w:sz w:val="24"/>
          <w:szCs w:val="24"/>
        </w:rPr>
        <w:t>G. Henneke</w:t>
      </w:r>
      <w:r w:rsidR="003B2FAD">
        <w:rPr>
          <w:rFonts w:ascii="Times New Roman" w:hAnsi="Times New Roman"/>
          <w:iCs/>
          <w:sz w:val="24"/>
          <w:szCs w:val="24"/>
        </w:rPr>
        <w:t xml:space="preserve"> </w:t>
      </w:r>
      <w:r w:rsidR="003B2FAD" w:rsidRPr="002B5BF3">
        <w:rPr>
          <w:rFonts w:ascii="Times New Roman" w:hAnsi="Times New Roman"/>
          <w:iCs/>
          <w:sz w:val="24"/>
          <w:szCs w:val="24"/>
        </w:rPr>
        <w:t xml:space="preserve">seconded. </w:t>
      </w:r>
      <w:r w:rsidR="003B2FAD">
        <w:rPr>
          <w:rFonts w:ascii="Times New Roman" w:hAnsi="Times New Roman"/>
          <w:iCs/>
          <w:sz w:val="24"/>
          <w:szCs w:val="24"/>
        </w:rPr>
        <w:t xml:space="preserve"> T</w:t>
      </w:r>
      <w:r w:rsidR="003B2FAD" w:rsidRPr="002B5BF3">
        <w:rPr>
          <w:rFonts w:ascii="Times New Roman" w:hAnsi="Times New Roman"/>
          <w:iCs/>
          <w:sz w:val="24"/>
          <w:szCs w:val="24"/>
        </w:rPr>
        <w:t>he motion is carried.</w:t>
      </w:r>
    </w:p>
    <w:p w14:paraId="4EAD3FAA" w14:textId="0F65D061" w:rsidR="00B7482D" w:rsidRDefault="00311011" w:rsidP="00204C3E">
      <w:pPr>
        <w:rPr>
          <w:rFonts w:ascii="Times New Roman" w:hAnsi="Times New Roman"/>
          <w:i/>
          <w:sz w:val="24"/>
          <w:szCs w:val="24"/>
        </w:rPr>
      </w:pPr>
      <w:r w:rsidRPr="00FB2036">
        <w:rPr>
          <w:rFonts w:ascii="Times New Roman" w:hAnsi="Times New Roman"/>
          <w:b/>
          <w:bCs/>
          <w:i/>
          <w:sz w:val="24"/>
          <w:szCs w:val="24"/>
        </w:rPr>
        <w:t>Resolution #2022-2-23-04</w:t>
      </w:r>
      <w:r w:rsidRPr="00FB2036">
        <w:rPr>
          <w:rFonts w:ascii="Times New Roman" w:hAnsi="Times New Roman"/>
          <w:i/>
          <w:sz w:val="24"/>
          <w:szCs w:val="24"/>
        </w:rPr>
        <w:t xml:space="preserve"> </w:t>
      </w:r>
      <w:r w:rsidRPr="00204C3E">
        <w:rPr>
          <w:rFonts w:ascii="Times New Roman" w:hAnsi="Times New Roman"/>
          <w:i/>
          <w:sz w:val="24"/>
          <w:szCs w:val="24"/>
        </w:rPr>
        <w:t xml:space="preserve">– </w:t>
      </w:r>
      <w:r w:rsidR="00B7482D" w:rsidRPr="00204C3E">
        <w:rPr>
          <w:rFonts w:ascii="Times New Roman" w:hAnsi="Times New Roman"/>
          <w:i/>
          <w:sz w:val="24"/>
          <w:szCs w:val="24"/>
        </w:rPr>
        <w:t xml:space="preserve">After CIRTA reviewed the proposals received for said RFP we would like to award this contract to </w:t>
      </w:r>
      <w:proofErr w:type="spellStart"/>
      <w:r w:rsidR="00B7482D" w:rsidRPr="00204C3E">
        <w:rPr>
          <w:rFonts w:ascii="Times New Roman" w:hAnsi="Times New Roman"/>
          <w:i/>
          <w:sz w:val="24"/>
          <w:szCs w:val="24"/>
        </w:rPr>
        <w:t>Hirons</w:t>
      </w:r>
      <w:proofErr w:type="spellEnd"/>
      <w:r w:rsidR="00B7482D" w:rsidRPr="00204C3E">
        <w:rPr>
          <w:rFonts w:ascii="Times New Roman" w:hAnsi="Times New Roman"/>
          <w:i/>
          <w:sz w:val="24"/>
          <w:szCs w:val="24"/>
        </w:rPr>
        <w:t>.</w:t>
      </w:r>
      <w:r w:rsidR="00204C3E">
        <w:rPr>
          <w:rFonts w:ascii="Times New Roman" w:hAnsi="Times New Roman"/>
          <w:i/>
          <w:sz w:val="24"/>
          <w:szCs w:val="24"/>
        </w:rPr>
        <w:t xml:space="preserve"> </w:t>
      </w:r>
      <w:r w:rsidR="00B7482D" w:rsidRPr="00204C3E">
        <w:rPr>
          <w:rFonts w:ascii="Times New Roman" w:hAnsi="Times New Roman"/>
          <w:i/>
          <w:sz w:val="24"/>
          <w:szCs w:val="24"/>
        </w:rPr>
        <w:t>Where is CIRTA is requesting board approval to enter contract for said services.</w:t>
      </w:r>
    </w:p>
    <w:p w14:paraId="36184C29" w14:textId="4F368769" w:rsidR="00AC4B42" w:rsidRPr="00AC4B42" w:rsidRDefault="00AC4B42" w:rsidP="00665C1D">
      <w:pPr>
        <w:spacing w:line="240" w:lineRule="auto"/>
        <w:rPr>
          <w:rFonts w:ascii="Times New Roman" w:hAnsi="Times New Roman"/>
          <w:iCs/>
          <w:sz w:val="24"/>
          <w:szCs w:val="24"/>
        </w:rPr>
      </w:pPr>
      <w:r>
        <w:rPr>
          <w:rFonts w:ascii="Times New Roman" w:hAnsi="Times New Roman"/>
          <w:iCs/>
          <w:sz w:val="24"/>
          <w:szCs w:val="24"/>
        </w:rPr>
        <w:t xml:space="preserve">J. Seber said this </w:t>
      </w:r>
      <w:r w:rsidR="00311011" w:rsidRPr="00AC4B42">
        <w:rPr>
          <w:rFonts w:ascii="Times New Roman" w:hAnsi="Times New Roman"/>
          <w:iCs/>
          <w:sz w:val="24"/>
          <w:szCs w:val="24"/>
        </w:rPr>
        <w:t>Resolution to enter in contract for RFP #2022-01-05-01 CIRTA request for proposals for marketing &amp; public relations services t</w:t>
      </w:r>
      <w:r w:rsidR="00665C1D" w:rsidRPr="00AC4B42">
        <w:rPr>
          <w:rFonts w:ascii="Times New Roman" w:hAnsi="Times New Roman"/>
          <w:iCs/>
          <w:sz w:val="24"/>
          <w:szCs w:val="24"/>
        </w:rPr>
        <w:t xml:space="preserve">o allow CIRTA to </w:t>
      </w:r>
      <w:r w:rsidRPr="00AC4B42">
        <w:rPr>
          <w:rFonts w:ascii="Times New Roman" w:hAnsi="Times New Roman"/>
          <w:iCs/>
          <w:sz w:val="24"/>
          <w:szCs w:val="24"/>
        </w:rPr>
        <w:t>enter</w:t>
      </w:r>
      <w:r w:rsidR="00665C1D" w:rsidRPr="00AC4B42">
        <w:rPr>
          <w:rFonts w:ascii="Times New Roman" w:hAnsi="Times New Roman"/>
          <w:iCs/>
          <w:sz w:val="24"/>
          <w:szCs w:val="24"/>
        </w:rPr>
        <w:t xml:space="preserve"> a </w:t>
      </w:r>
      <w:r w:rsidR="00865D51" w:rsidRPr="00AC4B42">
        <w:rPr>
          <w:rFonts w:ascii="Times New Roman" w:hAnsi="Times New Roman"/>
          <w:iCs/>
          <w:sz w:val="24"/>
          <w:szCs w:val="24"/>
        </w:rPr>
        <w:t>1-year</w:t>
      </w:r>
      <w:r w:rsidR="00665C1D" w:rsidRPr="00AC4B42">
        <w:rPr>
          <w:rFonts w:ascii="Times New Roman" w:hAnsi="Times New Roman"/>
          <w:iCs/>
          <w:sz w:val="24"/>
          <w:szCs w:val="24"/>
        </w:rPr>
        <w:t xml:space="preserve"> contract with a </w:t>
      </w:r>
      <w:r w:rsidR="00865D51" w:rsidRPr="00AC4B42">
        <w:rPr>
          <w:rFonts w:ascii="Times New Roman" w:hAnsi="Times New Roman"/>
          <w:iCs/>
          <w:sz w:val="24"/>
          <w:szCs w:val="24"/>
        </w:rPr>
        <w:t>3-</w:t>
      </w:r>
      <w:r>
        <w:rPr>
          <w:rFonts w:ascii="Times New Roman" w:hAnsi="Times New Roman"/>
          <w:iCs/>
          <w:sz w:val="24"/>
          <w:szCs w:val="24"/>
        </w:rPr>
        <w:t xml:space="preserve">one </w:t>
      </w:r>
      <w:r w:rsidR="00865D51" w:rsidRPr="00AC4B42">
        <w:rPr>
          <w:rFonts w:ascii="Times New Roman" w:hAnsi="Times New Roman"/>
          <w:iCs/>
          <w:sz w:val="24"/>
          <w:szCs w:val="24"/>
        </w:rPr>
        <w:t>year term</w:t>
      </w:r>
      <w:r w:rsidR="00665C1D" w:rsidRPr="00AC4B42">
        <w:rPr>
          <w:rFonts w:ascii="Times New Roman" w:hAnsi="Times New Roman"/>
          <w:iCs/>
          <w:sz w:val="24"/>
          <w:szCs w:val="24"/>
        </w:rPr>
        <w:t xml:space="preserve"> option</w:t>
      </w:r>
      <w:r w:rsidRPr="00AC4B42">
        <w:rPr>
          <w:rFonts w:ascii="Times New Roman" w:hAnsi="Times New Roman"/>
          <w:iCs/>
          <w:sz w:val="24"/>
          <w:szCs w:val="24"/>
        </w:rPr>
        <w:t>,</w:t>
      </w:r>
      <w:r w:rsidR="00865D51" w:rsidRPr="00AC4B42">
        <w:rPr>
          <w:rFonts w:ascii="Times New Roman" w:hAnsi="Times New Roman"/>
          <w:iCs/>
          <w:sz w:val="24"/>
          <w:szCs w:val="24"/>
        </w:rPr>
        <w:t xml:space="preserve"> doing this</w:t>
      </w:r>
      <w:r>
        <w:rPr>
          <w:rFonts w:ascii="Times New Roman" w:hAnsi="Times New Roman"/>
          <w:iCs/>
          <w:sz w:val="24"/>
          <w:szCs w:val="24"/>
        </w:rPr>
        <w:t xml:space="preserve"> contract in one-year terms allow</w:t>
      </w:r>
      <w:r w:rsidR="00865D51" w:rsidRPr="00AC4B42">
        <w:rPr>
          <w:rFonts w:ascii="Times New Roman" w:hAnsi="Times New Roman"/>
          <w:iCs/>
          <w:sz w:val="24"/>
          <w:szCs w:val="24"/>
        </w:rPr>
        <w:t xml:space="preserve"> the rate </w:t>
      </w:r>
      <w:r>
        <w:rPr>
          <w:rFonts w:ascii="Times New Roman" w:hAnsi="Times New Roman"/>
          <w:iCs/>
          <w:sz w:val="24"/>
          <w:szCs w:val="24"/>
        </w:rPr>
        <w:t>to be</w:t>
      </w:r>
      <w:r w:rsidR="00865D51" w:rsidRPr="00AC4B42">
        <w:rPr>
          <w:rFonts w:ascii="Times New Roman" w:hAnsi="Times New Roman"/>
          <w:iCs/>
          <w:sz w:val="24"/>
          <w:szCs w:val="24"/>
        </w:rPr>
        <w:t xml:space="preserve"> locked in which will be better in the long run.</w:t>
      </w:r>
    </w:p>
    <w:p w14:paraId="325DE0E1" w14:textId="603B73E5" w:rsidR="00865D51" w:rsidRPr="00FB2036" w:rsidRDefault="00865D51" w:rsidP="00665C1D">
      <w:pPr>
        <w:spacing w:line="240" w:lineRule="auto"/>
        <w:rPr>
          <w:rFonts w:ascii="Times New Roman" w:hAnsi="Times New Roman"/>
          <w:i/>
          <w:sz w:val="24"/>
          <w:szCs w:val="24"/>
        </w:rPr>
      </w:pPr>
      <w:r>
        <w:rPr>
          <w:rFonts w:ascii="Times New Roman" w:hAnsi="Times New Roman"/>
          <w:iCs/>
          <w:sz w:val="24"/>
          <w:szCs w:val="24"/>
        </w:rPr>
        <w:t>G. Henneke</w:t>
      </w:r>
      <w:r w:rsidRPr="002B5BF3">
        <w:rPr>
          <w:rFonts w:ascii="Times New Roman" w:hAnsi="Times New Roman"/>
          <w:iCs/>
          <w:sz w:val="24"/>
          <w:szCs w:val="24"/>
        </w:rPr>
        <w:t xml:space="preserve"> made a motion to approve</w:t>
      </w:r>
      <w:r>
        <w:rPr>
          <w:rFonts w:ascii="Times New Roman" w:hAnsi="Times New Roman"/>
          <w:iCs/>
          <w:sz w:val="24"/>
          <w:szCs w:val="24"/>
        </w:rPr>
        <w:t>.</w:t>
      </w:r>
      <w:r w:rsidRPr="002B5BF3">
        <w:rPr>
          <w:rFonts w:ascii="Times New Roman" w:hAnsi="Times New Roman"/>
          <w:iCs/>
          <w:sz w:val="24"/>
          <w:szCs w:val="24"/>
        </w:rPr>
        <w:t xml:space="preserve"> </w:t>
      </w:r>
      <w:r>
        <w:rPr>
          <w:rFonts w:ascii="Times New Roman" w:hAnsi="Times New Roman"/>
          <w:iCs/>
          <w:sz w:val="24"/>
          <w:szCs w:val="24"/>
        </w:rPr>
        <w:t xml:space="preserve">L. Hesson </w:t>
      </w:r>
      <w:r w:rsidRPr="002B5BF3">
        <w:rPr>
          <w:rFonts w:ascii="Times New Roman" w:hAnsi="Times New Roman"/>
          <w:iCs/>
          <w:sz w:val="24"/>
          <w:szCs w:val="24"/>
        </w:rPr>
        <w:t xml:space="preserve">seconded. </w:t>
      </w:r>
      <w:r>
        <w:rPr>
          <w:rFonts w:ascii="Times New Roman" w:hAnsi="Times New Roman"/>
          <w:iCs/>
          <w:sz w:val="24"/>
          <w:szCs w:val="24"/>
        </w:rPr>
        <w:t xml:space="preserve"> T</w:t>
      </w:r>
      <w:r w:rsidRPr="002B5BF3">
        <w:rPr>
          <w:rFonts w:ascii="Times New Roman" w:hAnsi="Times New Roman"/>
          <w:iCs/>
          <w:sz w:val="24"/>
          <w:szCs w:val="24"/>
        </w:rPr>
        <w:t>he motion is carried.</w:t>
      </w:r>
    </w:p>
    <w:p w14:paraId="442EC9E5" w14:textId="58F239F4" w:rsidR="00311011" w:rsidRDefault="00311011" w:rsidP="00FB2036">
      <w:pPr>
        <w:spacing w:line="240" w:lineRule="auto"/>
        <w:rPr>
          <w:rFonts w:ascii="Times New Roman" w:hAnsi="Times New Roman"/>
          <w:i/>
          <w:sz w:val="24"/>
          <w:szCs w:val="24"/>
        </w:rPr>
      </w:pPr>
      <w:r w:rsidRPr="00FB2036">
        <w:rPr>
          <w:rFonts w:ascii="Times New Roman" w:hAnsi="Times New Roman"/>
          <w:b/>
          <w:bCs/>
          <w:i/>
          <w:sz w:val="24"/>
          <w:szCs w:val="24"/>
        </w:rPr>
        <w:t>Resolution #2022-2-23-05-</w:t>
      </w:r>
      <w:r w:rsidRPr="00FB2036">
        <w:rPr>
          <w:rFonts w:ascii="Times New Roman" w:hAnsi="Times New Roman"/>
          <w:i/>
          <w:sz w:val="24"/>
          <w:szCs w:val="24"/>
        </w:rPr>
        <w:t xml:space="preserve"> Resolution to change banking and bill.com authorized board member changes per board officer elections.</w:t>
      </w:r>
    </w:p>
    <w:p w14:paraId="17D0140A" w14:textId="1243AAFD" w:rsidR="00E41D7F" w:rsidRDefault="00962356" w:rsidP="00FB2036">
      <w:pPr>
        <w:spacing w:line="240" w:lineRule="auto"/>
        <w:rPr>
          <w:rFonts w:ascii="Times New Roman" w:hAnsi="Times New Roman"/>
          <w:iCs/>
          <w:sz w:val="24"/>
          <w:szCs w:val="24"/>
        </w:rPr>
      </w:pPr>
      <w:r w:rsidRPr="008F5A72">
        <w:rPr>
          <w:rFonts w:ascii="Times New Roman" w:hAnsi="Times New Roman"/>
          <w:iCs/>
          <w:sz w:val="24"/>
          <w:szCs w:val="24"/>
        </w:rPr>
        <w:t xml:space="preserve">J. </w:t>
      </w:r>
      <w:r w:rsidR="008F5A72" w:rsidRPr="008F5A72">
        <w:rPr>
          <w:rFonts w:ascii="Times New Roman" w:hAnsi="Times New Roman"/>
          <w:iCs/>
          <w:sz w:val="24"/>
          <w:szCs w:val="24"/>
        </w:rPr>
        <w:t>Seber</w:t>
      </w:r>
      <w:r w:rsidRPr="008F5A72">
        <w:rPr>
          <w:rFonts w:ascii="Times New Roman" w:hAnsi="Times New Roman"/>
          <w:iCs/>
          <w:sz w:val="24"/>
          <w:szCs w:val="24"/>
        </w:rPr>
        <w:t xml:space="preserve"> </w:t>
      </w:r>
      <w:r w:rsidR="001118AC">
        <w:rPr>
          <w:rFonts w:ascii="Times New Roman" w:hAnsi="Times New Roman"/>
          <w:iCs/>
          <w:sz w:val="24"/>
          <w:szCs w:val="24"/>
        </w:rPr>
        <w:t>spoke about</w:t>
      </w:r>
      <w:r w:rsidR="0060097B" w:rsidRPr="008F5A72">
        <w:rPr>
          <w:rFonts w:ascii="Times New Roman" w:hAnsi="Times New Roman"/>
          <w:iCs/>
          <w:sz w:val="24"/>
          <w:szCs w:val="24"/>
        </w:rPr>
        <w:t xml:space="preserve"> the change to banking. </w:t>
      </w:r>
      <w:r w:rsidR="00AC4B42">
        <w:rPr>
          <w:rFonts w:ascii="Times New Roman" w:hAnsi="Times New Roman"/>
          <w:iCs/>
          <w:sz w:val="24"/>
          <w:szCs w:val="24"/>
        </w:rPr>
        <w:t xml:space="preserve">This will allow J. Seber and </w:t>
      </w:r>
      <w:r w:rsidR="001118AC">
        <w:rPr>
          <w:rFonts w:ascii="Times New Roman" w:hAnsi="Times New Roman"/>
          <w:iCs/>
          <w:sz w:val="24"/>
          <w:szCs w:val="24"/>
        </w:rPr>
        <w:t xml:space="preserve">the </w:t>
      </w:r>
      <w:r w:rsidR="00AC4B42">
        <w:rPr>
          <w:rFonts w:ascii="Times New Roman" w:hAnsi="Times New Roman"/>
          <w:iCs/>
          <w:sz w:val="24"/>
          <w:szCs w:val="24"/>
        </w:rPr>
        <w:t xml:space="preserve">accounting team to go into the bank and change </w:t>
      </w:r>
      <w:r w:rsidR="00997481">
        <w:rPr>
          <w:rFonts w:ascii="Times New Roman" w:hAnsi="Times New Roman"/>
          <w:iCs/>
          <w:sz w:val="24"/>
          <w:szCs w:val="24"/>
        </w:rPr>
        <w:t xml:space="preserve">approval </w:t>
      </w:r>
      <w:r w:rsidR="001118AC">
        <w:rPr>
          <w:rFonts w:ascii="Times New Roman" w:hAnsi="Times New Roman"/>
          <w:iCs/>
          <w:sz w:val="24"/>
          <w:szCs w:val="24"/>
        </w:rPr>
        <w:t xml:space="preserve">for </w:t>
      </w:r>
      <w:r w:rsidR="001118AC" w:rsidRPr="008F5A72">
        <w:rPr>
          <w:rFonts w:ascii="Times New Roman" w:hAnsi="Times New Roman"/>
          <w:iCs/>
          <w:sz w:val="24"/>
          <w:szCs w:val="24"/>
        </w:rPr>
        <w:t>the</w:t>
      </w:r>
      <w:r w:rsidR="0060097B" w:rsidRPr="008F5A72">
        <w:rPr>
          <w:rFonts w:ascii="Times New Roman" w:hAnsi="Times New Roman"/>
          <w:iCs/>
          <w:sz w:val="24"/>
          <w:szCs w:val="24"/>
        </w:rPr>
        <w:t xml:space="preserve"> new officers to</w:t>
      </w:r>
      <w:r w:rsidR="00E41D7F">
        <w:rPr>
          <w:rFonts w:ascii="Times New Roman" w:hAnsi="Times New Roman"/>
          <w:iCs/>
          <w:sz w:val="24"/>
          <w:szCs w:val="24"/>
        </w:rPr>
        <w:t xml:space="preserve"> be able to</w:t>
      </w:r>
      <w:r w:rsidR="0060097B" w:rsidRPr="008F5A72">
        <w:rPr>
          <w:rFonts w:ascii="Times New Roman" w:hAnsi="Times New Roman"/>
          <w:iCs/>
          <w:sz w:val="24"/>
          <w:szCs w:val="24"/>
        </w:rPr>
        <w:t xml:space="preserve"> go into the accounting team</w:t>
      </w:r>
      <w:r w:rsidRPr="008F5A72">
        <w:rPr>
          <w:rFonts w:ascii="Times New Roman" w:hAnsi="Times New Roman"/>
          <w:iCs/>
          <w:sz w:val="24"/>
          <w:szCs w:val="24"/>
        </w:rPr>
        <w:t xml:space="preserve"> site Bill.com.</w:t>
      </w:r>
      <w:r w:rsidR="00E41D7F">
        <w:rPr>
          <w:rFonts w:ascii="Times New Roman" w:hAnsi="Times New Roman"/>
          <w:iCs/>
          <w:sz w:val="24"/>
          <w:szCs w:val="24"/>
        </w:rPr>
        <w:t xml:space="preserve"> to view and pay vouchers.</w:t>
      </w:r>
    </w:p>
    <w:p w14:paraId="02970B45" w14:textId="48F2706E" w:rsidR="00962356" w:rsidRPr="00FB2036" w:rsidRDefault="00962356" w:rsidP="00FB2036">
      <w:pPr>
        <w:spacing w:line="240" w:lineRule="auto"/>
        <w:rPr>
          <w:rFonts w:ascii="Times New Roman" w:hAnsi="Times New Roman"/>
          <w:i/>
          <w:sz w:val="24"/>
          <w:szCs w:val="24"/>
        </w:rPr>
      </w:pPr>
      <w:r>
        <w:rPr>
          <w:rFonts w:ascii="Times New Roman" w:hAnsi="Times New Roman"/>
          <w:iCs/>
          <w:sz w:val="24"/>
          <w:szCs w:val="24"/>
        </w:rPr>
        <w:t>M. Richards</w:t>
      </w:r>
      <w:r w:rsidRPr="002B5BF3">
        <w:rPr>
          <w:rFonts w:ascii="Times New Roman" w:hAnsi="Times New Roman"/>
          <w:iCs/>
          <w:sz w:val="24"/>
          <w:szCs w:val="24"/>
        </w:rPr>
        <w:t xml:space="preserve"> made a motion to approve</w:t>
      </w:r>
      <w:r>
        <w:rPr>
          <w:rFonts w:ascii="Times New Roman" w:hAnsi="Times New Roman"/>
          <w:iCs/>
          <w:sz w:val="24"/>
          <w:szCs w:val="24"/>
        </w:rPr>
        <w:t>.</w:t>
      </w:r>
      <w:r w:rsidRPr="002B5BF3">
        <w:rPr>
          <w:rFonts w:ascii="Times New Roman" w:hAnsi="Times New Roman"/>
          <w:iCs/>
          <w:sz w:val="24"/>
          <w:szCs w:val="24"/>
        </w:rPr>
        <w:t xml:space="preserve"> </w:t>
      </w:r>
      <w:r>
        <w:rPr>
          <w:rFonts w:ascii="Times New Roman" w:hAnsi="Times New Roman"/>
          <w:iCs/>
          <w:sz w:val="24"/>
          <w:szCs w:val="24"/>
        </w:rPr>
        <w:t xml:space="preserve">L. Hesson </w:t>
      </w:r>
      <w:r w:rsidRPr="002B5BF3">
        <w:rPr>
          <w:rFonts w:ascii="Times New Roman" w:hAnsi="Times New Roman"/>
          <w:iCs/>
          <w:sz w:val="24"/>
          <w:szCs w:val="24"/>
        </w:rPr>
        <w:t xml:space="preserve">seconded. </w:t>
      </w:r>
      <w:r>
        <w:rPr>
          <w:rFonts w:ascii="Times New Roman" w:hAnsi="Times New Roman"/>
          <w:iCs/>
          <w:sz w:val="24"/>
          <w:szCs w:val="24"/>
        </w:rPr>
        <w:t xml:space="preserve"> T</w:t>
      </w:r>
      <w:r w:rsidRPr="002B5BF3">
        <w:rPr>
          <w:rFonts w:ascii="Times New Roman" w:hAnsi="Times New Roman"/>
          <w:iCs/>
          <w:sz w:val="24"/>
          <w:szCs w:val="24"/>
        </w:rPr>
        <w:t>he motion is carried.</w:t>
      </w:r>
    </w:p>
    <w:p w14:paraId="049F80FF" w14:textId="44332227" w:rsidR="00311011" w:rsidRDefault="00311011" w:rsidP="00F72EBE">
      <w:pPr>
        <w:spacing w:line="240" w:lineRule="auto"/>
        <w:rPr>
          <w:rFonts w:ascii="Times New Roman" w:hAnsi="Times New Roman"/>
          <w:i/>
          <w:sz w:val="24"/>
          <w:szCs w:val="24"/>
        </w:rPr>
      </w:pPr>
      <w:r w:rsidRPr="00FB2036">
        <w:rPr>
          <w:rFonts w:ascii="Times New Roman" w:hAnsi="Times New Roman"/>
          <w:b/>
          <w:bCs/>
          <w:i/>
          <w:sz w:val="24"/>
          <w:szCs w:val="24"/>
        </w:rPr>
        <w:t>Resolution #2022-2-23-06</w:t>
      </w:r>
      <w:r w:rsidRPr="00FB2036">
        <w:rPr>
          <w:rFonts w:ascii="Times New Roman" w:hAnsi="Times New Roman"/>
          <w:i/>
          <w:sz w:val="24"/>
          <w:szCs w:val="24"/>
        </w:rPr>
        <w:t xml:space="preserve"> Resolution to approve establishing the first CIRTA/Commuter Connect Park and Ride with Meijer.</w:t>
      </w:r>
    </w:p>
    <w:p w14:paraId="78B203E9" w14:textId="195ACD82" w:rsidR="00962356" w:rsidRPr="008F5A72" w:rsidRDefault="00D30F5F" w:rsidP="00F72EBE">
      <w:pPr>
        <w:spacing w:line="240" w:lineRule="auto"/>
        <w:rPr>
          <w:rFonts w:ascii="Times New Roman" w:hAnsi="Times New Roman"/>
          <w:iCs/>
          <w:sz w:val="24"/>
          <w:szCs w:val="24"/>
        </w:rPr>
      </w:pPr>
      <w:r w:rsidRPr="008F5A72">
        <w:rPr>
          <w:rFonts w:ascii="Times New Roman" w:hAnsi="Times New Roman"/>
          <w:iCs/>
          <w:sz w:val="24"/>
          <w:szCs w:val="24"/>
        </w:rPr>
        <w:t>J. Seber</w:t>
      </w:r>
      <w:r w:rsidR="0059411B" w:rsidRPr="008F5A72">
        <w:rPr>
          <w:rFonts w:ascii="Times New Roman" w:hAnsi="Times New Roman"/>
          <w:iCs/>
          <w:sz w:val="24"/>
          <w:szCs w:val="24"/>
        </w:rPr>
        <w:t xml:space="preserve"> </w:t>
      </w:r>
      <w:r w:rsidRPr="008F5A72">
        <w:rPr>
          <w:rFonts w:ascii="Times New Roman" w:hAnsi="Times New Roman"/>
          <w:iCs/>
          <w:sz w:val="24"/>
          <w:szCs w:val="24"/>
        </w:rPr>
        <w:t xml:space="preserve">spoke of how J. Gebhard spoke with Meijer in Anderson </w:t>
      </w:r>
      <w:r w:rsidR="008F5A72">
        <w:rPr>
          <w:rFonts w:ascii="Times New Roman" w:hAnsi="Times New Roman"/>
          <w:iCs/>
          <w:sz w:val="24"/>
          <w:szCs w:val="24"/>
        </w:rPr>
        <w:t xml:space="preserve">about </w:t>
      </w:r>
      <w:r w:rsidRPr="008F5A72">
        <w:rPr>
          <w:rFonts w:ascii="Times New Roman" w:hAnsi="Times New Roman"/>
          <w:iCs/>
          <w:sz w:val="24"/>
          <w:szCs w:val="24"/>
        </w:rPr>
        <w:t>setting up an official park and ride. Legal team has looked over the agreement. There will be no cost, legal ramifications for CIRTA. J. Seber and J. Gebhard are beginning to work with other counties that do not have bus systems currently</w:t>
      </w:r>
      <w:r w:rsidR="008F5A72">
        <w:rPr>
          <w:rFonts w:ascii="Times New Roman" w:hAnsi="Times New Roman"/>
          <w:iCs/>
          <w:sz w:val="24"/>
          <w:szCs w:val="24"/>
        </w:rPr>
        <w:t xml:space="preserve"> to set up more Park @ Rides</w:t>
      </w:r>
      <w:r w:rsidRPr="008F5A72">
        <w:rPr>
          <w:rFonts w:ascii="Times New Roman" w:hAnsi="Times New Roman"/>
          <w:iCs/>
          <w:sz w:val="24"/>
          <w:szCs w:val="24"/>
        </w:rPr>
        <w:t xml:space="preserve">. This is a great </w:t>
      </w:r>
      <w:r w:rsidR="00F57968" w:rsidRPr="008F5A72">
        <w:rPr>
          <w:rFonts w:ascii="Times New Roman" w:hAnsi="Times New Roman"/>
          <w:iCs/>
          <w:sz w:val="24"/>
          <w:szCs w:val="24"/>
        </w:rPr>
        <w:t>stepping</w:t>
      </w:r>
      <w:r w:rsidR="00F57968">
        <w:rPr>
          <w:rFonts w:ascii="Times New Roman" w:hAnsi="Times New Roman"/>
          <w:iCs/>
          <w:sz w:val="24"/>
          <w:szCs w:val="24"/>
        </w:rPr>
        <w:t>stone</w:t>
      </w:r>
      <w:r w:rsidRPr="008F5A72">
        <w:rPr>
          <w:rFonts w:ascii="Times New Roman" w:hAnsi="Times New Roman"/>
          <w:iCs/>
          <w:sz w:val="24"/>
          <w:szCs w:val="24"/>
        </w:rPr>
        <w:t xml:space="preserve"> for getting this project off the ground.</w:t>
      </w:r>
      <w:r w:rsidR="0059411B" w:rsidRPr="008F5A72">
        <w:rPr>
          <w:rFonts w:ascii="Times New Roman" w:hAnsi="Times New Roman"/>
          <w:iCs/>
          <w:sz w:val="24"/>
          <w:szCs w:val="24"/>
        </w:rPr>
        <w:t xml:space="preserve"> Hopes to see 4 or 5 more set up. </w:t>
      </w:r>
    </w:p>
    <w:p w14:paraId="03649677" w14:textId="0FDDF23E" w:rsidR="00D30F5F" w:rsidRPr="008F5A72" w:rsidRDefault="00D30F5F" w:rsidP="00F72EBE">
      <w:pPr>
        <w:spacing w:line="240" w:lineRule="auto"/>
        <w:rPr>
          <w:rFonts w:ascii="Times New Roman" w:hAnsi="Times New Roman"/>
          <w:iCs/>
          <w:sz w:val="24"/>
          <w:szCs w:val="24"/>
        </w:rPr>
      </w:pPr>
      <w:r w:rsidRPr="008F5A72">
        <w:rPr>
          <w:rFonts w:ascii="Times New Roman" w:hAnsi="Times New Roman"/>
          <w:iCs/>
          <w:sz w:val="24"/>
          <w:szCs w:val="24"/>
        </w:rPr>
        <w:t xml:space="preserve">J. Bridges spoke about this and said this has been </w:t>
      </w:r>
      <w:r w:rsidR="0059411B" w:rsidRPr="008F5A72">
        <w:rPr>
          <w:rFonts w:ascii="Times New Roman" w:hAnsi="Times New Roman"/>
          <w:iCs/>
          <w:sz w:val="24"/>
          <w:szCs w:val="24"/>
        </w:rPr>
        <w:t xml:space="preserve">part of </w:t>
      </w:r>
      <w:r w:rsidRPr="008F5A72">
        <w:rPr>
          <w:rFonts w:ascii="Times New Roman" w:hAnsi="Times New Roman"/>
          <w:iCs/>
          <w:sz w:val="24"/>
          <w:szCs w:val="24"/>
        </w:rPr>
        <w:t xml:space="preserve">a </w:t>
      </w:r>
      <w:r w:rsidR="0059411B" w:rsidRPr="008F5A72">
        <w:rPr>
          <w:rFonts w:ascii="Times New Roman" w:hAnsi="Times New Roman"/>
          <w:iCs/>
          <w:sz w:val="24"/>
          <w:szCs w:val="24"/>
        </w:rPr>
        <w:t>long-range planning process</w:t>
      </w:r>
      <w:r w:rsidRPr="008F5A72">
        <w:rPr>
          <w:rFonts w:ascii="Times New Roman" w:hAnsi="Times New Roman"/>
          <w:iCs/>
          <w:sz w:val="24"/>
          <w:szCs w:val="24"/>
        </w:rPr>
        <w:t xml:space="preserve"> and gave thanks to J. Ge</w:t>
      </w:r>
      <w:r w:rsidR="00F57968">
        <w:rPr>
          <w:rFonts w:ascii="Times New Roman" w:hAnsi="Times New Roman"/>
          <w:iCs/>
          <w:sz w:val="24"/>
          <w:szCs w:val="24"/>
        </w:rPr>
        <w:t>bhard</w:t>
      </w:r>
      <w:r w:rsidRPr="008F5A72">
        <w:rPr>
          <w:rFonts w:ascii="Times New Roman" w:hAnsi="Times New Roman"/>
          <w:iCs/>
          <w:sz w:val="24"/>
          <w:szCs w:val="24"/>
        </w:rPr>
        <w:t xml:space="preserve"> and J. Seber for getting this completed.</w:t>
      </w:r>
      <w:r w:rsidR="0059411B" w:rsidRPr="008F5A72">
        <w:rPr>
          <w:rFonts w:ascii="Times New Roman" w:hAnsi="Times New Roman"/>
          <w:iCs/>
          <w:sz w:val="24"/>
          <w:szCs w:val="24"/>
        </w:rPr>
        <w:t xml:space="preserve"> Michigan is a good model for CIRTA to duplicate. Hopes that we can expand to other Meijer’s locations.</w:t>
      </w:r>
    </w:p>
    <w:p w14:paraId="2848FBBD" w14:textId="492082CE" w:rsidR="0059411B" w:rsidRPr="008F5A72" w:rsidRDefault="0059411B" w:rsidP="00F72EBE">
      <w:pPr>
        <w:spacing w:line="240" w:lineRule="auto"/>
        <w:rPr>
          <w:rFonts w:ascii="Times New Roman" w:hAnsi="Times New Roman"/>
          <w:iCs/>
          <w:sz w:val="24"/>
          <w:szCs w:val="24"/>
        </w:rPr>
      </w:pPr>
      <w:r w:rsidRPr="00AD2ED1">
        <w:rPr>
          <w:rFonts w:ascii="Times New Roman" w:hAnsi="Times New Roman"/>
          <w:iCs/>
          <w:sz w:val="24"/>
          <w:szCs w:val="24"/>
        </w:rPr>
        <w:t xml:space="preserve">A, Poindexter stated this was not the Meijer traditional version of the plan. </w:t>
      </w:r>
    </w:p>
    <w:p w14:paraId="286ED74C" w14:textId="1715E6D4" w:rsidR="001A0EB0" w:rsidRPr="008F5A72" w:rsidRDefault="001A0EB0" w:rsidP="00F72EBE">
      <w:pPr>
        <w:spacing w:line="240" w:lineRule="auto"/>
        <w:rPr>
          <w:rFonts w:ascii="Times New Roman" w:hAnsi="Times New Roman"/>
          <w:iCs/>
          <w:sz w:val="24"/>
          <w:szCs w:val="24"/>
        </w:rPr>
      </w:pPr>
      <w:r w:rsidRPr="008F5A72">
        <w:rPr>
          <w:rFonts w:ascii="Times New Roman" w:hAnsi="Times New Roman"/>
          <w:iCs/>
          <w:sz w:val="24"/>
          <w:szCs w:val="24"/>
        </w:rPr>
        <w:t>C. Altman asked if there was liability coverage for this type of facility.</w:t>
      </w:r>
    </w:p>
    <w:p w14:paraId="3E451627" w14:textId="01AAE67B" w:rsidR="001A0EB0" w:rsidRPr="008F5A72" w:rsidRDefault="001A0EB0" w:rsidP="00F72EBE">
      <w:pPr>
        <w:spacing w:line="240" w:lineRule="auto"/>
        <w:rPr>
          <w:rFonts w:ascii="Times New Roman" w:hAnsi="Times New Roman"/>
          <w:iCs/>
          <w:sz w:val="24"/>
          <w:szCs w:val="24"/>
        </w:rPr>
      </w:pPr>
      <w:r w:rsidRPr="00505AFA">
        <w:rPr>
          <w:rFonts w:ascii="Times New Roman" w:hAnsi="Times New Roman"/>
          <w:iCs/>
          <w:sz w:val="24"/>
          <w:szCs w:val="24"/>
        </w:rPr>
        <w:lastRenderedPageBreak/>
        <w:t xml:space="preserve">J. Seber responded that there is </w:t>
      </w:r>
      <w:r w:rsidR="00B536ED">
        <w:rPr>
          <w:rFonts w:ascii="Times New Roman" w:hAnsi="Times New Roman"/>
          <w:iCs/>
          <w:sz w:val="24"/>
          <w:szCs w:val="24"/>
        </w:rPr>
        <w:t xml:space="preserve">he was not </w:t>
      </w:r>
      <w:r w:rsidR="00505AFA">
        <w:rPr>
          <w:rFonts w:ascii="Times New Roman" w:hAnsi="Times New Roman"/>
          <w:iCs/>
          <w:sz w:val="24"/>
          <w:szCs w:val="24"/>
        </w:rPr>
        <w:t>sure,</w:t>
      </w:r>
      <w:r w:rsidR="00B536ED">
        <w:rPr>
          <w:rFonts w:ascii="Times New Roman" w:hAnsi="Times New Roman"/>
          <w:iCs/>
          <w:sz w:val="24"/>
          <w:szCs w:val="24"/>
        </w:rPr>
        <w:t xml:space="preserve"> but he thought t</w:t>
      </w:r>
      <w:r w:rsidR="001D13BF">
        <w:rPr>
          <w:rFonts w:ascii="Times New Roman" w:hAnsi="Times New Roman"/>
          <w:iCs/>
          <w:sz w:val="24"/>
          <w:szCs w:val="24"/>
        </w:rPr>
        <w:t xml:space="preserve">hat there was some second insured </w:t>
      </w:r>
      <w:r w:rsidR="00E22967">
        <w:rPr>
          <w:rFonts w:ascii="Times New Roman" w:hAnsi="Times New Roman"/>
          <w:iCs/>
          <w:sz w:val="24"/>
          <w:szCs w:val="24"/>
        </w:rPr>
        <w:t>like</w:t>
      </w:r>
      <w:r w:rsidR="00505AFA">
        <w:rPr>
          <w:rFonts w:ascii="Times New Roman" w:hAnsi="Times New Roman"/>
          <w:iCs/>
          <w:sz w:val="24"/>
          <w:szCs w:val="24"/>
        </w:rPr>
        <w:t xml:space="preserve"> the insurance we have with the shuttles. He also stated that the insurance requirement has been taken out of the contract.</w:t>
      </w:r>
    </w:p>
    <w:p w14:paraId="3674BBEE" w14:textId="3900681E" w:rsidR="001A0EB0" w:rsidRPr="008F5A72" w:rsidRDefault="001A0EB0" w:rsidP="00F72EBE">
      <w:pPr>
        <w:spacing w:line="240" w:lineRule="auto"/>
        <w:rPr>
          <w:rFonts w:ascii="Times New Roman" w:hAnsi="Times New Roman"/>
          <w:iCs/>
          <w:sz w:val="24"/>
          <w:szCs w:val="24"/>
        </w:rPr>
      </w:pPr>
      <w:r w:rsidRPr="008F5A72">
        <w:rPr>
          <w:rFonts w:ascii="Times New Roman" w:hAnsi="Times New Roman"/>
          <w:iCs/>
          <w:sz w:val="24"/>
          <w:szCs w:val="24"/>
        </w:rPr>
        <w:t>R. Deer said this is not the first time that Meijer has allowed for park and rides and that they have been a good corporation to work with in the past.</w:t>
      </w:r>
    </w:p>
    <w:p w14:paraId="5FA724DB" w14:textId="098E294F" w:rsidR="001A0EB0" w:rsidRDefault="001A0EB0" w:rsidP="00F72EBE">
      <w:pPr>
        <w:spacing w:line="240" w:lineRule="auto"/>
        <w:rPr>
          <w:rFonts w:ascii="Times New Roman" w:hAnsi="Times New Roman"/>
          <w:i/>
          <w:sz w:val="24"/>
          <w:szCs w:val="24"/>
        </w:rPr>
      </w:pPr>
      <w:r>
        <w:rPr>
          <w:rFonts w:ascii="Times New Roman" w:hAnsi="Times New Roman"/>
          <w:iCs/>
          <w:sz w:val="24"/>
          <w:szCs w:val="24"/>
        </w:rPr>
        <w:t>R. Waggoner</w:t>
      </w:r>
      <w:r w:rsidRPr="002B5BF3">
        <w:rPr>
          <w:rFonts w:ascii="Times New Roman" w:hAnsi="Times New Roman"/>
          <w:iCs/>
          <w:sz w:val="24"/>
          <w:szCs w:val="24"/>
        </w:rPr>
        <w:t xml:space="preserve"> made a motion to approve</w:t>
      </w:r>
      <w:r>
        <w:rPr>
          <w:rFonts w:ascii="Times New Roman" w:hAnsi="Times New Roman"/>
          <w:iCs/>
          <w:sz w:val="24"/>
          <w:szCs w:val="24"/>
        </w:rPr>
        <w:t>.</w:t>
      </w:r>
      <w:r w:rsidRPr="002B5BF3">
        <w:rPr>
          <w:rFonts w:ascii="Times New Roman" w:hAnsi="Times New Roman"/>
          <w:iCs/>
          <w:sz w:val="24"/>
          <w:szCs w:val="24"/>
        </w:rPr>
        <w:t xml:space="preserve"> </w:t>
      </w:r>
      <w:r>
        <w:rPr>
          <w:rFonts w:ascii="Times New Roman" w:hAnsi="Times New Roman"/>
          <w:iCs/>
          <w:sz w:val="24"/>
          <w:szCs w:val="24"/>
        </w:rPr>
        <w:t xml:space="preserve">L. Hesson </w:t>
      </w:r>
      <w:r w:rsidRPr="002B5BF3">
        <w:rPr>
          <w:rFonts w:ascii="Times New Roman" w:hAnsi="Times New Roman"/>
          <w:iCs/>
          <w:sz w:val="24"/>
          <w:szCs w:val="24"/>
        </w:rPr>
        <w:t xml:space="preserve">seconded. </w:t>
      </w:r>
      <w:r>
        <w:rPr>
          <w:rFonts w:ascii="Times New Roman" w:hAnsi="Times New Roman"/>
          <w:iCs/>
          <w:sz w:val="24"/>
          <w:szCs w:val="24"/>
        </w:rPr>
        <w:t xml:space="preserve"> T</w:t>
      </w:r>
      <w:r w:rsidRPr="002B5BF3">
        <w:rPr>
          <w:rFonts w:ascii="Times New Roman" w:hAnsi="Times New Roman"/>
          <w:iCs/>
          <w:sz w:val="24"/>
          <w:szCs w:val="24"/>
        </w:rPr>
        <w:t>he motion is carried.</w:t>
      </w:r>
    </w:p>
    <w:p w14:paraId="2937D391" w14:textId="77777777" w:rsidR="0059411B" w:rsidRPr="00311011" w:rsidRDefault="0059411B" w:rsidP="00F72EBE">
      <w:pPr>
        <w:spacing w:line="240" w:lineRule="auto"/>
        <w:rPr>
          <w:rFonts w:ascii="Times New Roman" w:hAnsi="Times New Roman"/>
          <w:i/>
          <w:sz w:val="24"/>
          <w:szCs w:val="24"/>
        </w:rPr>
      </w:pPr>
    </w:p>
    <w:p w14:paraId="762475A6" w14:textId="77777777" w:rsidR="00311011" w:rsidRPr="00FB2036" w:rsidRDefault="00311011" w:rsidP="00FB2036">
      <w:pPr>
        <w:spacing w:line="240" w:lineRule="auto"/>
        <w:rPr>
          <w:rFonts w:ascii="Times New Roman" w:hAnsi="Times New Roman"/>
          <w:i/>
          <w:sz w:val="24"/>
          <w:szCs w:val="24"/>
        </w:rPr>
      </w:pPr>
      <w:r w:rsidRPr="00FB2036">
        <w:rPr>
          <w:rFonts w:ascii="Times New Roman" w:hAnsi="Times New Roman"/>
          <w:sz w:val="24"/>
          <w:szCs w:val="24"/>
        </w:rPr>
        <w:t>CIRTA Updates</w:t>
      </w:r>
    </w:p>
    <w:p w14:paraId="6FC2584A" w14:textId="231F9036" w:rsidR="00311011" w:rsidRDefault="00311011" w:rsidP="00FB2036">
      <w:pPr>
        <w:spacing w:line="240" w:lineRule="auto"/>
        <w:rPr>
          <w:rFonts w:ascii="Times New Roman" w:hAnsi="Times New Roman"/>
          <w:b/>
          <w:bCs/>
          <w:sz w:val="24"/>
          <w:szCs w:val="24"/>
        </w:rPr>
      </w:pPr>
      <w:r w:rsidRPr="00FB2036">
        <w:rPr>
          <w:rFonts w:ascii="Times New Roman" w:hAnsi="Times New Roman"/>
          <w:b/>
          <w:bCs/>
          <w:sz w:val="24"/>
          <w:szCs w:val="24"/>
        </w:rPr>
        <w:t xml:space="preserve">Executive Update </w:t>
      </w:r>
    </w:p>
    <w:p w14:paraId="0CEC3FA9" w14:textId="23DD7760" w:rsidR="000C5C9C" w:rsidRDefault="000C5C9C" w:rsidP="00FB2036">
      <w:pPr>
        <w:spacing w:line="240" w:lineRule="auto"/>
        <w:rPr>
          <w:rFonts w:ascii="Times New Roman" w:hAnsi="Times New Roman"/>
          <w:sz w:val="24"/>
          <w:szCs w:val="24"/>
        </w:rPr>
      </w:pPr>
      <w:r w:rsidRPr="000C5C9C">
        <w:rPr>
          <w:rFonts w:ascii="Times New Roman" w:hAnsi="Times New Roman"/>
          <w:sz w:val="24"/>
          <w:szCs w:val="24"/>
        </w:rPr>
        <w:t>J. Seber</w:t>
      </w:r>
      <w:r>
        <w:rPr>
          <w:rFonts w:ascii="Times New Roman" w:hAnsi="Times New Roman"/>
          <w:sz w:val="24"/>
          <w:szCs w:val="24"/>
        </w:rPr>
        <w:t xml:space="preserve"> is currently working with IndyGo </w:t>
      </w:r>
      <w:r w:rsidR="00C7755B">
        <w:rPr>
          <w:rFonts w:ascii="Times New Roman" w:hAnsi="Times New Roman"/>
          <w:sz w:val="24"/>
          <w:szCs w:val="24"/>
        </w:rPr>
        <w:t xml:space="preserve">the </w:t>
      </w:r>
      <w:r w:rsidR="00B536ED">
        <w:rPr>
          <w:rFonts w:ascii="Times New Roman" w:hAnsi="Times New Roman"/>
          <w:sz w:val="24"/>
          <w:szCs w:val="24"/>
        </w:rPr>
        <w:t>annual split</w:t>
      </w:r>
      <w:r>
        <w:rPr>
          <w:rFonts w:ascii="Times New Roman" w:hAnsi="Times New Roman"/>
          <w:sz w:val="24"/>
          <w:szCs w:val="24"/>
        </w:rPr>
        <w:t xml:space="preserve"> </w:t>
      </w:r>
      <w:r w:rsidR="00CB4E89">
        <w:rPr>
          <w:rFonts w:ascii="Times New Roman" w:hAnsi="Times New Roman"/>
          <w:sz w:val="24"/>
          <w:szCs w:val="24"/>
        </w:rPr>
        <w:t>letter. They</w:t>
      </w:r>
      <w:r>
        <w:rPr>
          <w:rFonts w:ascii="Times New Roman" w:hAnsi="Times New Roman"/>
          <w:sz w:val="24"/>
          <w:szCs w:val="24"/>
        </w:rPr>
        <w:t xml:space="preserve"> have had to move meetings twice </w:t>
      </w:r>
      <w:r w:rsidR="00CB4E89">
        <w:rPr>
          <w:rFonts w:ascii="Times New Roman" w:hAnsi="Times New Roman"/>
          <w:sz w:val="24"/>
          <w:szCs w:val="24"/>
        </w:rPr>
        <w:t>and are pushing to have it completed by the end of March or early April. They are still on track event though there have been conflicts of time.</w:t>
      </w:r>
      <w:r>
        <w:rPr>
          <w:rFonts w:ascii="Times New Roman" w:hAnsi="Times New Roman"/>
          <w:sz w:val="24"/>
          <w:szCs w:val="24"/>
        </w:rPr>
        <w:t xml:space="preserve"> They are working with </w:t>
      </w:r>
      <w:r w:rsidR="00CB4E89">
        <w:rPr>
          <w:rFonts w:ascii="Times New Roman" w:hAnsi="Times New Roman"/>
          <w:sz w:val="24"/>
          <w:szCs w:val="24"/>
        </w:rPr>
        <w:t xml:space="preserve">a couple of individual </w:t>
      </w:r>
      <w:r>
        <w:rPr>
          <w:rFonts w:ascii="Times New Roman" w:hAnsi="Times New Roman"/>
          <w:sz w:val="24"/>
          <w:szCs w:val="24"/>
        </w:rPr>
        <w:t>companies in warehouse districts</w:t>
      </w:r>
      <w:r w:rsidR="00CB4E89">
        <w:rPr>
          <w:rFonts w:ascii="Times New Roman" w:hAnsi="Times New Roman"/>
          <w:sz w:val="24"/>
          <w:szCs w:val="24"/>
        </w:rPr>
        <w:t>. Working with Geodis for their own shuttle service in the Plainfield area.</w:t>
      </w:r>
      <w:r w:rsidR="00C70D7D">
        <w:rPr>
          <w:rFonts w:ascii="Times New Roman" w:hAnsi="Times New Roman"/>
          <w:sz w:val="24"/>
          <w:szCs w:val="24"/>
        </w:rPr>
        <w:t xml:space="preserve"> Would run services for them. </w:t>
      </w:r>
      <w:r w:rsidR="00CB4E89">
        <w:rPr>
          <w:rFonts w:ascii="Times New Roman" w:hAnsi="Times New Roman"/>
          <w:sz w:val="24"/>
          <w:szCs w:val="24"/>
        </w:rPr>
        <w:t xml:space="preserve"> </w:t>
      </w:r>
      <w:r w:rsidR="00C70D7D">
        <w:rPr>
          <w:rFonts w:ascii="Times New Roman" w:hAnsi="Times New Roman"/>
          <w:sz w:val="24"/>
          <w:szCs w:val="24"/>
        </w:rPr>
        <w:t>Had a company in Noblesville would like to do the same thing that Geodis wants</w:t>
      </w:r>
      <w:r w:rsidR="00CB4E89">
        <w:rPr>
          <w:rFonts w:ascii="Times New Roman" w:hAnsi="Times New Roman"/>
          <w:sz w:val="24"/>
          <w:szCs w:val="24"/>
        </w:rPr>
        <w:t xml:space="preserve">. This will be a smaller workforce connector. </w:t>
      </w:r>
    </w:p>
    <w:p w14:paraId="5089156F" w14:textId="6426BE70" w:rsidR="00CB4E89" w:rsidRDefault="00CB4E89" w:rsidP="00FB2036">
      <w:pPr>
        <w:spacing w:line="240" w:lineRule="auto"/>
        <w:rPr>
          <w:rFonts w:ascii="Times New Roman" w:hAnsi="Times New Roman"/>
          <w:sz w:val="24"/>
          <w:szCs w:val="24"/>
        </w:rPr>
      </w:pPr>
      <w:r>
        <w:rPr>
          <w:rFonts w:ascii="Times New Roman" w:hAnsi="Times New Roman"/>
          <w:sz w:val="24"/>
          <w:szCs w:val="24"/>
        </w:rPr>
        <w:t xml:space="preserve">Waiting for </w:t>
      </w:r>
      <w:r w:rsidR="00073A85">
        <w:rPr>
          <w:rFonts w:ascii="Times New Roman" w:hAnsi="Times New Roman"/>
          <w:sz w:val="24"/>
          <w:szCs w:val="24"/>
        </w:rPr>
        <w:t>Hancock County</w:t>
      </w:r>
      <w:r>
        <w:rPr>
          <w:rFonts w:ascii="Times New Roman" w:hAnsi="Times New Roman"/>
          <w:sz w:val="24"/>
          <w:szCs w:val="24"/>
        </w:rPr>
        <w:t xml:space="preserve"> to </w:t>
      </w:r>
      <w:r w:rsidR="008F5A72">
        <w:rPr>
          <w:rFonts w:ascii="Times New Roman" w:hAnsi="Times New Roman"/>
          <w:sz w:val="24"/>
          <w:szCs w:val="24"/>
        </w:rPr>
        <w:t>decide</w:t>
      </w:r>
      <w:r>
        <w:rPr>
          <w:rFonts w:ascii="Times New Roman" w:hAnsi="Times New Roman"/>
          <w:sz w:val="24"/>
          <w:szCs w:val="24"/>
        </w:rPr>
        <w:t xml:space="preserve"> </w:t>
      </w:r>
      <w:r w:rsidR="00C70D7D">
        <w:rPr>
          <w:rFonts w:ascii="Times New Roman" w:hAnsi="Times New Roman"/>
          <w:sz w:val="24"/>
          <w:szCs w:val="24"/>
        </w:rPr>
        <w:t xml:space="preserve">on their </w:t>
      </w:r>
      <w:r w:rsidR="008F5A72">
        <w:rPr>
          <w:rFonts w:ascii="Times New Roman" w:hAnsi="Times New Roman"/>
          <w:sz w:val="24"/>
          <w:szCs w:val="24"/>
        </w:rPr>
        <w:t>5-year</w:t>
      </w:r>
      <w:r w:rsidR="00C70D7D">
        <w:rPr>
          <w:rFonts w:ascii="Times New Roman" w:hAnsi="Times New Roman"/>
          <w:sz w:val="24"/>
          <w:szCs w:val="24"/>
        </w:rPr>
        <w:t xml:space="preserve"> strategic plan. Working on trying to schedule to meet with them. As you know there is already partial funding for the program just waiting on the county to roll it out. </w:t>
      </w:r>
      <w:r w:rsidR="00073A85">
        <w:rPr>
          <w:rFonts w:ascii="Times New Roman" w:hAnsi="Times New Roman"/>
          <w:sz w:val="24"/>
          <w:szCs w:val="24"/>
        </w:rPr>
        <w:t xml:space="preserve">This service will connect to the </w:t>
      </w:r>
      <w:r w:rsidR="008F5A72">
        <w:rPr>
          <w:rFonts w:ascii="Times New Roman" w:hAnsi="Times New Roman"/>
          <w:sz w:val="24"/>
          <w:szCs w:val="24"/>
        </w:rPr>
        <w:t>purple</w:t>
      </w:r>
      <w:r w:rsidR="00073A85">
        <w:rPr>
          <w:rFonts w:ascii="Times New Roman" w:hAnsi="Times New Roman"/>
          <w:sz w:val="24"/>
          <w:szCs w:val="24"/>
        </w:rPr>
        <w:t xml:space="preserve"> line. Will be about an hour round trip.</w:t>
      </w:r>
    </w:p>
    <w:p w14:paraId="4F00061E" w14:textId="6EA38F4A" w:rsidR="00073A85" w:rsidRDefault="00073A85" w:rsidP="00FB2036">
      <w:pPr>
        <w:spacing w:line="240" w:lineRule="auto"/>
        <w:rPr>
          <w:rFonts w:ascii="Times New Roman" w:hAnsi="Times New Roman"/>
          <w:sz w:val="24"/>
          <w:szCs w:val="24"/>
        </w:rPr>
      </w:pPr>
      <w:r>
        <w:rPr>
          <w:rFonts w:ascii="Times New Roman" w:hAnsi="Times New Roman"/>
          <w:sz w:val="24"/>
          <w:szCs w:val="24"/>
        </w:rPr>
        <w:t xml:space="preserve">Has a meeting with the mayor of </w:t>
      </w:r>
      <w:r w:rsidR="00203051" w:rsidRPr="00203051">
        <w:rPr>
          <w:rFonts w:ascii="Times New Roman" w:hAnsi="Times New Roman"/>
          <w:sz w:val="24"/>
          <w:szCs w:val="24"/>
        </w:rPr>
        <w:t>Carmel, Jim Brainard</w:t>
      </w:r>
      <w:r w:rsidRPr="00203051">
        <w:rPr>
          <w:rFonts w:ascii="Times New Roman" w:hAnsi="Times New Roman"/>
          <w:sz w:val="24"/>
          <w:szCs w:val="24"/>
        </w:rPr>
        <w:t xml:space="preserve"> </w:t>
      </w:r>
      <w:r w:rsidR="00505AFA" w:rsidRPr="00203051">
        <w:rPr>
          <w:rFonts w:ascii="Times New Roman" w:hAnsi="Times New Roman"/>
          <w:sz w:val="24"/>
          <w:szCs w:val="24"/>
        </w:rPr>
        <w:t xml:space="preserve">to </w:t>
      </w:r>
      <w:r>
        <w:rPr>
          <w:rFonts w:ascii="Times New Roman" w:hAnsi="Times New Roman"/>
          <w:sz w:val="24"/>
          <w:szCs w:val="24"/>
        </w:rPr>
        <w:t xml:space="preserve">see what programs can be worked </w:t>
      </w:r>
      <w:proofErr w:type="gramStart"/>
      <w:r>
        <w:rPr>
          <w:rFonts w:ascii="Times New Roman" w:hAnsi="Times New Roman"/>
          <w:sz w:val="24"/>
          <w:szCs w:val="24"/>
        </w:rPr>
        <w:t>out.</w:t>
      </w:r>
      <w:proofErr w:type="gramEnd"/>
      <w:r>
        <w:rPr>
          <w:rFonts w:ascii="Times New Roman" w:hAnsi="Times New Roman"/>
          <w:sz w:val="24"/>
          <w:szCs w:val="24"/>
        </w:rPr>
        <w:t xml:space="preserve"> Meeting with the town</w:t>
      </w:r>
      <w:r w:rsidR="00342B78">
        <w:rPr>
          <w:rFonts w:ascii="Times New Roman" w:hAnsi="Times New Roman"/>
          <w:sz w:val="24"/>
          <w:szCs w:val="24"/>
        </w:rPr>
        <w:t xml:space="preserve"> manager</w:t>
      </w:r>
      <w:r>
        <w:rPr>
          <w:rFonts w:ascii="Times New Roman" w:hAnsi="Times New Roman"/>
          <w:sz w:val="24"/>
          <w:szCs w:val="24"/>
        </w:rPr>
        <w:t xml:space="preserve"> of Brownsburg. Could potentially have 3 to 4 workforce connectors.</w:t>
      </w:r>
      <w:r w:rsidR="00342B78">
        <w:rPr>
          <w:rFonts w:ascii="Times New Roman" w:hAnsi="Times New Roman"/>
          <w:sz w:val="24"/>
          <w:szCs w:val="24"/>
        </w:rPr>
        <w:t xml:space="preserve"> Working on doing an assessment for Greenwood.</w:t>
      </w:r>
    </w:p>
    <w:p w14:paraId="6DA59193" w14:textId="2D4C14BD" w:rsidR="00342B78" w:rsidRDefault="00342B78" w:rsidP="00FB2036">
      <w:pPr>
        <w:spacing w:line="240" w:lineRule="auto"/>
        <w:rPr>
          <w:rFonts w:ascii="Times New Roman" w:hAnsi="Times New Roman"/>
          <w:sz w:val="24"/>
          <w:szCs w:val="24"/>
        </w:rPr>
      </w:pPr>
      <w:r>
        <w:rPr>
          <w:rFonts w:ascii="Times New Roman" w:hAnsi="Times New Roman"/>
          <w:sz w:val="24"/>
          <w:szCs w:val="24"/>
        </w:rPr>
        <w:t xml:space="preserve">L. Hesson wanted to know if the county did not give 20% would they be excluded from the study. </w:t>
      </w:r>
    </w:p>
    <w:p w14:paraId="46D59E63" w14:textId="77777777" w:rsidR="00682086" w:rsidRDefault="00342B78" w:rsidP="00FB2036">
      <w:pPr>
        <w:spacing w:line="240" w:lineRule="auto"/>
        <w:rPr>
          <w:rFonts w:ascii="Times New Roman" w:hAnsi="Times New Roman"/>
          <w:sz w:val="24"/>
          <w:szCs w:val="24"/>
        </w:rPr>
      </w:pPr>
      <w:r>
        <w:rPr>
          <w:rFonts w:ascii="Times New Roman" w:hAnsi="Times New Roman"/>
          <w:sz w:val="24"/>
          <w:szCs w:val="24"/>
        </w:rPr>
        <w:t xml:space="preserve">J. Seber replied no because it could be a town that contributes. </w:t>
      </w:r>
    </w:p>
    <w:p w14:paraId="0DC1F9CF" w14:textId="09F28C10" w:rsidR="00311011" w:rsidRDefault="00311011" w:rsidP="00FB2036">
      <w:pPr>
        <w:spacing w:line="240" w:lineRule="auto"/>
        <w:rPr>
          <w:rFonts w:ascii="Times New Roman" w:hAnsi="Times New Roman"/>
          <w:b/>
          <w:bCs/>
          <w:sz w:val="24"/>
          <w:szCs w:val="24"/>
        </w:rPr>
      </w:pPr>
      <w:r w:rsidRPr="00FB2036">
        <w:rPr>
          <w:rFonts w:ascii="Times New Roman" w:hAnsi="Times New Roman"/>
          <w:b/>
          <w:bCs/>
          <w:sz w:val="24"/>
          <w:szCs w:val="24"/>
        </w:rPr>
        <w:t xml:space="preserve">Legislative Update </w:t>
      </w:r>
    </w:p>
    <w:p w14:paraId="4C4E36C5" w14:textId="2623FAE4" w:rsidR="007A33CF" w:rsidRDefault="00577E5E" w:rsidP="00577E5E">
      <w:pPr>
        <w:rPr>
          <w:rFonts w:ascii="Times New Roman" w:hAnsi="Times New Roman"/>
          <w:bCs/>
          <w:sz w:val="24"/>
          <w:szCs w:val="24"/>
        </w:rPr>
      </w:pPr>
      <w:r w:rsidRPr="00577E5E">
        <w:rPr>
          <w:rFonts w:ascii="Times New Roman" w:hAnsi="Times New Roman"/>
          <w:bCs/>
          <w:sz w:val="24"/>
          <w:szCs w:val="24"/>
        </w:rPr>
        <w:t xml:space="preserve">R. </w:t>
      </w:r>
      <w:proofErr w:type="spellStart"/>
      <w:r w:rsidRPr="00577E5E">
        <w:rPr>
          <w:rFonts w:ascii="Times New Roman" w:hAnsi="Times New Roman"/>
          <w:bCs/>
          <w:sz w:val="24"/>
          <w:szCs w:val="24"/>
        </w:rPr>
        <w:t>Cockrum</w:t>
      </w:r>
      <w:proofErr w:type="spellEnd"/>
      <w:r w:rsidRPr="00577E5E">
        <w:rPr>
          <w:rFonts w:ascii="Times New Roman" w:hAnsi="Times New Roman"/>
          <w:bCs/>
          <w:sz w:val="24"/>
          <w:szCs w:val="24"/>
        </w:rPr>
        <w:t xml:space="preserve"> stated that</w:t>
      </w:r>
      <w:r>
        <w:rPr>
          <w:rFonts w:ascii="Times New Roman" w:hAnsi="Times New Roman"/>
          <w:bCs/>
          <w:sz w:val="24"/>
          <w:szCs w:val="24"/>
        </w:rPr>
        <w:t xml:space="preserve"> yesterday the house committee </w:t>
      </w:r>
      <w:r w:rsidR="00EF113A">
        <w:rPr>
          <w:rFonts w:ascii="Times New Roman" w:hAnsi="Times New Roman"/>
          <w:bCs/>
          <w:sz w:val="24"/>
          <w:szCs w:val="24"/>
        </w:rPr>
        <w:t xml:space="preserve">deadline. This meant that all set bills had to be sent over that day or the would be dead. Many are dropping off, which happens around this time a year as tension between the house and senate just start killing each other’s bills. Tomorrow at 1:30 is the senate deadline. The good thing </w:t>
      </w:r>
      <w:r w:rsidR="007A33CF">
        <w:rPr>
          <w:rFonts w:ascii="Times New Roman" w:hAnsi="Times New Roman"/>
          <w:bCs/>
          <w:sz w:val="24"/>
          <w:szCs w:val="24"/>
        </w:rPr>
        <w:t xml:space="preserve">is its conference season so </w:t>
      </w:r>
      <w:r w:rsidR="00EF113A">
        <w:rPr>
          <w:rFonts w:ascii="Times New Roman" w:hAnsi="Times New Roman"/>
          <w:bCs/>
          <w:sz w:val="24"/>
          <w:szCs w:val="24"/>
        </w:rPr>
        <w:t xml:space="preserve">all </w:t>
      </w:r>
      <w:r w:rsidR="007A33CF">
        <w:rPr>
          <w:rFonts w:ascii="Times New Roman" w:hAnsi="Times New Roman"/>
          <w:bCs/>
          <w:sz w:val="24"/>
          <w:szCs w:val="24"/>
        </w:rPr>
        <w:t xml:space="preserve">that are dead now could come back for next season. R. </w:t>
      </w:r>
      <w:proofErr w:type="spellStart"/>
      <w:r w:rsidR="007A33CF">
        <w:rPr>
          <w:rFonts w:ascii="Times New Roman" w:hAnsi="Times New Roman"/>
          <w:bCs/>
          <w:sz w:val="24"/>
          <w:szCs w:val="24"/>
        </w:rPr>
        <w:t>Cockrum</w:t>
      </w:r>
      <w:proofErr w:type="spellEnd"/>
      <w:r w:rsidR="007A33CF">
        <w:rPr>
          <w:rFonts w:ascii="Times New Roman" w:hAnsi="Times New Roman"/>
          <w:bCs/>
          <w:sz w:val="24"/>
          <w:szCs w:val="24"/>
        </w:rPr>
        <w:t xml:space="preserve"> has someone in</w:t>
      </w:r>
      <w:r w:rsidR="00F34393">
        <w:rPr>
          <w:rFonts w:ascii="Times New Roman" w:hAnsi="Times New Roman"/>
          <w:bCs/>
          <w:sz w:val="24"/>
          <w:szCs w:val="24"/>
        </w:rPr>
        <w:t xml:space="preserve"> each committee. There was a discussion about Plainfield </w:t>
      </w:r>
      <w:r w:rsidR="00CE6C8D">
        <w:rPr>
          <w:rFonts w:ascii="Times New Roman" w:hAnsi="Times New Roman"/>
          <w:bCs/>
          <w:sz w:val="24"/>
          <w:szCs w:val="24"/>
        </w:rPr>
        <w:t xml:space="preserve">as a place to do the referendum being part of the transit footprint. The supporter Jay Thompson did not have the political pull this session and was also a little bit concerned </w:t>
      </w:r>
      <w:r w:rsidR="00BB2511">
        <w:rPr>
          <w:rFonts w:ascii="Times New Roman" w:hAnsi="Times New Roman"/>
          <w:bCs/>
          <w:sz w:val="24"/>
          <w:szCs w:val="24"/>
        </w:rPr>
        <w:t xml:space="preserve">about having a vehicle that someone could latch onto with anti-IndyG0 stuff. </w:t>
      </w:r>
    </w:p>
    <w:p w14:paraId="64B771EB" w14:textId="0E421FA0" w:rsidR="008961E2" w:rsidRDefault="00BB2511" w:rsidP="008961E2">
      <w:pPr>
        <w:rPr>
          <w:rFonts w:ascii="Times New Roman" w:hAnsi="Times New Roman"/>
          <w:bCs/>
          <w:sz w:val="24"/>
          <w:szCs w:val="24"/>
        </w:rPr>
      </w:pPr>
      <w:r>
        <w:rPr>
          <w:rFonts w:ascii="Times New Roman" w:hAnsi="Times New Roman"/>
          <w:bCs/>
          <w:sz w:val="24"/>
          <w:szCs w:val="24"/>
        </w:rPr>
        <w:t xml:space="preserve">There was a bill that was put forward that is no dead. Not sure if there was a horrible train accident, there was a bill a railway </w:t>
      </w:r>
      <w:r w:rsidR="008961E2">
        <w:rPr>
          <w:rFonts w:ascii="Times New Roman" w:hAnsi="Times New Roman"/>
          <w:bCs/>
          <w:sz w:val="24"/>
          <w:szCs w:val="24"/>
        </w:rPr>
        <w:t xml:space="preserve">study but was amended to exclude Marion County. Had </w:t>
      </w:r>
      <w:r w:rsidR="008961E2">
        <w:rPr>
          <w:rFonts w:ascii="Times New Roman" w:hAnsi="Times New Roman"/>
          <w:bCs/>
          <w:sz w:val="24"/>
          <w:szCs w:val="24"/>
        </w:rPr>
        <w:lastRenderedPageBreak/>
        <w:t xml:space="preserve">dinner with the head of the transportation committee last night and said he was going to kill the IndyGo bill for this year just like he did last year. Electric vehicles have a lot of motion around that. </w:t>
      </w:r>
    </w:p>
    <w:p w14:paraId="19C3F83F" w14:textId="00D53FFF" w:rsidR="008961E2" w:rsidRDefault="008961E2" w:rsidP="008961E2">
      <w:pPr>
        <w:rPr>
          <w:rFonts w:ascii="Times New Roman" w:hAnsi="Times New Roman"/>
          <w:b/>
          <w:bCs/>
          <w:sz w:val="24"/>
          <w:szCs w:val="24"/>
        </w:rPr>
      </w:pPr>
      <w:r>
        <w:rPr>
          <w:rFonts w:ascii="Times New Roman" w:hAnsi="Times New Roman"/>
          <w:bCs/>
          <w:sz w:val="24"/>
          <w:szCs w:val="24"/>
        </w:rPr>
        <w:t xml:space="preserve">Heard there was going to be an amendment to the ways and means about to </w:t>
      </w:r>
      <w:r w:rsidR="00441C9C">
        <w:rPr>
          <w:rFonts w:ascii="Times New Roman" w:hAnsi="Times New Roman"/>
          <w:bCs/>
          <w:sz w:val="24"/>
          <w:szCs w:val="24"/>
        </w:rPr>
        <w:t>prohibit</w:t>
      </w:r>
      <w:r>
        <w:rPr>
          <w:rFonts w:ascii="Times New Roman" w:hAnsi="Times New Roman"/>
          <w:bCs/>
          <w:sz w:val="24"/>
          <w:szCs w:val="24"/>
        </w:rPr>
        <w:t xml:space="preserve"> </w:t>
      </w:r>
      <w:r w:rsidR="00441C9C">
        <w:rPr>
          <w:rFonts w:ascii="Times New Roman" w:hAnsi="Times New Roman"/>
          <w:bCs/>
          <w:sz w:val="24"/>
          <w:szCs w:val="24"/>
        </w:rPr>
        <w:t xml:space="preserve">express routes in Irvington on the purple line and West Washington on the blue line. The West Washington Street request is surprising as that is the route going to the airport. </w:t>
      </w:r>
    </w:p>
    <w:p w14:paraId="13F461B0" w14:textId="21546A7E" w:rsidR="002F17DA" w:rsidRDefault="002F17DA" w:rsidP="002F17DA">
      <w:pPr>
        <w:spacing w:line="240" w:lineRule="auto"/>
        <w:rPr>
          <w:rFonts w:ascii="Times New Roman" w:hAnsi="Times New Roman"/>
          <w:b/>
          <w:bCs/>
          <w:sz w:val="24"/>
          <w:szCs w:val="24"/>
        </w:rPr>
      </w:pPr>
      <w:r w:rsidRPr="00FB2036">
        <w:rPr>
          <w:rFonts w:ascii="Times New Roman" w:hAnsi="Times New Roman"/>
          <w:b/>
          <w:bCs/>
          <w:sz w:val="24"/>
          <w:szCs w:val="24"/>
        </w:rPr>
        <w:t xml:space="preserve">Commuter Connect Update </w:t>
      </w:r>
    </w:p>
    <w:p w14:paraId="091D0F99" w14:textId="4AFEB745" w:rsidR="001C14C5" w:rsidRDefault="002F17DA" w:rsidP="00FB2036">
      <w:pPr>
        <w:spacing w:line="240" w:lineRule="auto"/>
        <w:rPr>
          <w:rFonts w:ascii="Times New Roman" w:hAnsi="Times New Roman"/>
          <w:sz w:val="24"/>
          <w:szCs w:val="24"/>
        </w:rPr>
      </w:pPr>
      <w:r>
        <w:rPr>
          <w:rFonts w:ascii="Times New Roman" w:hAnsi="Times New Roman"/>
          <w:sz w:val="24"/>
          <w:szCs w:val="24"/>
        </w:rPr>
        <w:t>J. Gebhard said that the vanpool program continues to grow to pre-pandemic numbers.</w:t>
      </w:r>
      <w:r w:rsidR="00577E5E">
        <w:rPr>
          <w:rFonts w:ascii="Times New Roman" w:hAnsi="Times New Roman"/>
          <w:sz w:val="24"/>
          <w:szCs w:val="24"/>
        </w:rPr>
        <w:t xml:space="preserve"> Since the last board meeting the </w:t>
      </w:r>
      <w:r w:rsidR="00C7755B">
        <w:rPr>
          <w:rFonts w:ascii="Times New Roman" w:hAnsi="Times New Roman"/>
          <w:sz w:val="24"/>
          <w:szCs w:val="24"/>
        </w:rPr>
        <w:t xml:space="preserve">program </w:t>
      </w:r>
      <w:r w:rsidR="00577E5E">
        <w:rPr>
          <w:rFonts w:ascii="Times New Roman" w:hAnsi="Times New Roman"/>
          <w:sz w:val="24"/>
          <w:szCs w:val="24"/>
        </w:rPr>
        <w:t xml:space="preserve">has 4 new vans. 2 going from </w:t>
      </w:r>
      <w:r w:rsidR="00CD361F">
        <w:rPr>
          <w:rFonts w:ascii="Times New Roman" w:hAnsi="Times New Roman"/>
          <w:sz w:val="24"/>
          <w:szCs w:val="24"/>
        </w:rPr>
        <w:t>IMMI in</w:t>
      </w:r>
      <w:r w:rsidR="00577E5E">
        <w:rPr>
          <w:rFonts w:ascii="Times New Roman" w:hAnsi="Times New Roman"/>
          <w:sz w:val="24"/>
          <w:szCs w:val="24"/>
        </w:rPr>
        <w:t xml:space="preserve"> Westfield </w:t>
      </w:r>
      <w:r w:rsidR="00C7755B">
        <w:rPr>
          <w:rFonts w:ascii="Times New Roman" w:hAnsi="Times New Roman"/>
          <w:sz w:val="24"/>
          <w:szCs w:val="24"/>
        </w:rPr>
        <w:t xml:space="preserve">coming from </w:t>
      </w:r>
      <w:r w:rsidR="00577E5E">
        <w:rPr>
          <w:rFonts w:ascii="Times New Roman" w:hAnsi="Times New Roman"/>
          <w:sz w:val="24"/>
          <w:szCs w:val="24"/>
        </w:rPr>
        <w:t>Kokomo and 2 going from Indianapol</w:t>
      </w:r>
      <w:r w:rsidR="00CD361F">
        <w:rPr>
          <w:rFonts w:ascii="Times New Roman" w:hAnsi="Times New Roman"/>
          <w:sz w:val="24"/>
          <w:szCs w:val="24"/>
        </w:rPr>
        <w:t xml:space="preserve">is to Greencastle. </w:t>
      </w:r>
      <w:r>
        <w:rPr>
          <w:rFonts w:ascii="Times New Roman" w:hAnsi="Times New Roman"/>
          <w:sz w:val="24"/>
          <w:szCs w:val="24"/>
        </w:rPr>
        <w:t>There are continued conversations with other companies with interest in the vanpool program. She appreciates all the hard work from M. Oliver on her work to promote vanpools.</w:t>
      </w:r>
      <w:r w:rsidR="00CD361F">
        <w:rPr>
          <w:rFonts w:ascii="Times New Roman" w:hAnsi="Times New Roman"/>
          <w:sz w:val="24"/>
          <w:szCs w:val="24"/>
        </w:rPr>
        <w:t xml:space="preserve"> Enterprise has informed J. Gebhard that our program is the fastest growing program that they have since the pandemic has hit</w:t>
      </w:r>
      <w:r w:rsidR="00005238">
        <w:rPr>
          <w:rFonts w:ascii="Times New Roman" w:hAnsi="Times New Roman"/>
          <w:sz w:val="24"/>
          <w:szCs w:val="24"/>
        </w:rPr>
        <w:t xml:space="preserve">. </w:t>
      </w:r>
    </w:p>
    <w:p w14:paraId="037ED4BD" w14:textId="4ED7E4D5" w:rsidR="001C14C5" w:rsidRDefault="001C14C5" w:rsidP="00FB2036">
      <w:pPr>
        <w:spacing w:line="240" w:lineRule="auto"/>
        <w:rPr>
          <w:rFonts w:ascii="Times New Roman" w:hAnsi="Times New Roman"/>
          <w:sz w:val="24"/>
          <w:szCs w:val="24"/>
        </w:rPr>
      </w:pPr>
      <w:r>
        <w:rPr>
          <w:rFonts w:ascii="Times New Roman" w:hAnsi="Times New Roman"/>
          <w:sz w:val="24"/>
          <w:szCs w:val="24"/>
        </w:rPr>
        <w:t>L. Hesson asked about a commuter van he used to see parked at Walmart in Plainfield</w:t>
      </w:r>
      <w:r w:rsidR="00363742">
        <w:rPr>
          <w:rFonts w:ascii="Times New Roman" w:hAnsi="Times New Roman"/>
          <w:sz w:val="24"/>
          <w:szCs w:val="24"/>
        </w:rPr>
        <w:t xml:space="preserve"> but does not see it anymore, J, Gebhard replied we do not have any vanpools in Plainfield at this moment</w:t>
      </w:r>
      <w:r w:rsidR="00005238">
        <w:rPr>
          <w:rFonts w:ascii="Times New Roman" w:hAnsi="Times New Roman"/>
          <w:sz w:val="24"/>
          <w:szCs w:val="24"/>
        </w:rPr>
        <w:t xml:space="preserve"> and the one he use</w:t>
      </w:r>
      <w:r w:rsidR="00326D95">
        <w:rPr>
          <w:rFonts w:ascii="Times New Roman" w:hAnsi="Times New Roman"/>
          <w:sz w:val="24"/>
          <w:szCs w:val="24"/>
        </w:rPr>
        <w:t>d</w:t>
      </w:r>
      <w:r w:rsidR="00005238">
        <w:rPr>
          <w:rFonts w:ascii="Times New Roman" w:hAnsi="Times New Roman"/>
          <w:sz w:val="24"/>
          <w:szCs w:val="24"/>
        </w:rPr>
        <w:t xml:space="preserve"> to see was an older vanpool not in operation any longer. </w:t>
      </w:r>
    </w:p>
    <w:p w14:paraId="5AF9C31B" w14:textId="0454B264" w:rsidR="00CD361F" w:rsidRDefault="00CD361F" w:rsidP="00FB2036">
      <w:pPr>
        <w:spacing w:line="240" w:lineRule="auto"/>
        <w:rPr>
          <w:rFonts w:ascii="Times New Roman" w:hAnsi="Times New Roman"/>
          <w:sz w:val="24"/>
          <w:szCs w:val="24"/>
        </w:rPr>
      </w:pPr>
      <w:r>
        <w:rPr>
          <w:rFonts w:ascii="Times New Roman" w:hAnsi="Times New Roman"/>
          <w:sz w:val="24"/>
          <w:szCs w:val="24"/>
        </w:rPr>
        <w:t>L. Hesson asked if our financial involvement able to manage the growth of these new vans.</w:t>
      </w:r>
    </w:p>
    <w:p w14:paraId="3B0C3E6A" w14:textId="13BD0DAF" w:rsidR="00CD361F" w:rsidRDefault="00CD361F" w:rsidP="00FB2036">
      <w:pPr>
        <w:spacing w:line="240" w:lineRule="auto"/>
        <w:rPr>
          <w:rFonts w:ascii="Times New Roman" w:hAnsi="Times New Roman"/>
          <w:sz w:val="24"/>
          <w:szCs w:val="24"/>
        </w:rPr>
      </w:pPr>
      <w:r>
        <w:rPr>
          <w:rFonts w:ascii="Times New Roman" w:hAnsi="Times New Roman"/>
          <w:sz w:val="24"/>
          <w:szCs w:val="24"/>
        </w:rPr>
        <w:t>J. Gebhard replies that the financial involvement is a $50 subsi</w:t>
      </w:r>
      <w:r w:rsidR="00841120">
        <w:rPr>
          <w:rFonts w:ascii="Times New Roman" w:hAnsi="Times New Roman"/>
          <w:sz w:val="24"/>
          <w:szCs w:val="24"/>
        </w:rPr>
        <w:t>dy per seat up to $550 a month</w:t>
      </w:r>
      <w:r w:rsidR="00005238">
        <w:rPr>
          <w:rFonts w:ascii="Times New Roman" w:hAnsi="Times New Roman"/>
          <w:sz w:val="24"/>
          <w:szCs w:val="24"/>
        </w:rPr>
        <w:t xml:space="preserve"> for 15 passenger vans.</w:t>
      </w:r>
      <w:r w:rsidR="00841120">
        <w:rPr>
          <w:rFonts w:ascii="Times New Roman" w:hAnsi="Times New Roman"/>
          <w:sz w:val="24"/>
          <w:szCs w:val="24"/>
        </w:rPr>
        <w:t xml:space="preserve"> Then there is a cost per person depending on the mileage so then an employer can help offset </w:t>
      </w:r>
      <w:r w:rsidR="00005238">
        <w:rPr>
          <w:rFonts w:ascii="Times New Roman" w:hAnsi="Times New Roman"/>
          <w:sz w:val="24"/>
          <w:szCs w:val="24"/>
        </w:rPr>
        <w:t>that,</w:t>
      </w:r>
      <w:r w:rsidR="00841120">
        <w:rPr>
          <w:rFonts w:ascii="Times New Roman" w:hAnsi="Times New Roman"/>
          <w:sz w:val="24"/>
          <w:szCs w:val="24"/>
        </w:rPr>
        <w:t xml:space="preserve"> so an employee does not have to pay anything. All the monies that are paid are paid through the CMAQ grant. </w:t>
      </w:r>
    </w:p>
    <w:p w14:paraId="0283B51F" w14:textId="594C1B06" w:rsidR="00841120" w:rsidRDefault="00841120" w:rsidP="00FB2036">
      <w:pPr>
        <w:spacing w:line="240" w:lineRule="auto"/>
        <w:rPr>
          <w:rFonts w:ascii="Times New Roman" w:hAnsi="Times New Roman"/>
          <w:sz w:val="24"/>
          <w:szCs w:val="24"/>
        </w:rPr>
      </w:pPr>
      <w:r>
        <w:rPr>
          <w:rFonts w:ascii="Times New Roman" w:hAnsi="Times New Roman"/>
          <w:sz w:val="24"/>
          <w:szCs w:val="24"/>
        </w:rPr>
        <w:t>J. Seber also replied and said that this h</w:t>
      </w:r>
      <w:r w:rsidR="00326D95">
        <w:rPr>
          <w:rFonts w:ascii="Times New Roman" w:hAnsi="Times New Roman"/>
          <w:sz w:val="24"/>
          <w:szCs w:val="24"/>
        </w:rPr>
        <w:t>ave</w:t>
      </w:r>
      <w:r>
        <w:rPr>
          <w:rFonts w:ascii="Times New Roman" w:hAnsi="Times New Roman"/>
          <w:sz w:val="24"/>
          <w:szCs w:val="24"/>
        </w:rPr>
        <w:t xml:space="preserve"> been budgeted even more than what we are spending now. The grant is funded through 2025. J. Seber has been working on the 2026 grant. </w:t>
      </w:r>
    </w:p>
    <w:p w14:paraId="4496E963" w14:textId="77777777" w:rsidR="00083122" w:rsidRDefault="00560DEE" w:rsidP="00FB2036">
      <w:pPr>
        <w:spacing w:line="240" w:lineRule="auto"/>
        <w:rPr>
          <w:rFonts w:ascii="Times New Roman" w:hAnsi="Times New Roman"/>
          <w:sz w:val="24"/>
          <w:szCs w:val="24"/>
        </w:rPr>
      </w:pPr>
      <w:r>
        <w:rPr>
          <w:rFonts w:ascii="Times New Roman" w:hAnsi="Times New Roman"/>
          <w:sz w:val="24"/>
          <w:szCs w:val="24"/>
        </w:rPr>
        <w:t>J. Gebhard also spoke about being able to go to Amazon on Perry Rd. and which is a major employer in the region. Which is very exciting, M. Oliver is in touch with GXO in Lebanon. This is very good because for a while we have not been able to go into places because of the pandemic. Employers are becoming more active when it comes to physically being in the buildings.</w:t>
      </w:r>
    </w:p>
    <w:p w14:paraId="2C62ACC0" w14:textId="6AFC19EF" w:rsidR="00083122" w:rsidRDefault="00005238" w:rsidP="00083122">
      <w:pPr>
        <w:spacing w:line="240" w:lineRule="auto"/>
        <w:rPr>
          <w:rFonts w:ascii="Times New Roman" w:hAnsi="Times New Roman"/>
          <w:sz w:val="24"/>
          <w:szCs w:val="24"/>
        </w:rPr>
      </w:pPr>
      <w:r>
        <w:rPr>
          <w:rFonts w:ascii="Times New Roman" w:hAnsi="Times New Roman"/>
          <w:sz w:val="24"/>
          <w:szCs w:val="24"/>
        </w:rPr>
        <w:t xml:space="preserve">J. Gebhard discussed other events such as </w:t>
      </w:r>
      <w:r w:rsidR="00560DEE">
        <w:rPr>
          <w:rFonts w:ascii="Times New Roman" w:hAnsi="Times New Roman"/>
          <w:sz w:val="24"/>
          <w:szCs w:val="24"/>
        </w:rPr>
        <w:t xml:space="preserve">the </w:t>
      </w:r>
      <w:r w:rsidR="00083122">
        <w:rPr>
          <w:rFonts w:ascii="Times New Roman" w:hAnsi="Times New Roman"/>
          <w:sz w:val="24"/>
          <w:szCs w:val="24"/>
        </w:rPr>
        <w:t>mayor’s</w:t>
      </w:r>
      <w:r w:rsidR="00560DEE">
        <w:rPr>
          <w:rFonts w:ascii="Times New Roman" w:hAnsi="Times New Roman"/>
          <w:sz w:val="24"/>
          <w:szCs w:val="24"/>
        </w:rPr>
        <w:t xml:space="preserve"> bike ride in January</w:t>
      </w:r>
      <w:r w:rsidR="00083122">
        <w:rPr>
          <w:rFonts w:ascii="Times New Roman" w:hAnsi="Times New Roman"/>
          <w:sz w:val="24"/>
          <w:szCs w:val="24"/>
        </w:rPr>
        <w:t xml:space="preserve"> and the winters farmer’s market. </w:t>
      </w:r>
      <w:r>
        <w:rPr>
          <w:rFonts w:ascii="Times New Roman" w:hAnsi="Times New Roman"/>
          <w:sz w:val="24"/>
          <w:szCs w:val="24"/>
        </w:rPr>
        <w:t xml:space="preserve">J. Gebhard mentioned Commuter Connect </w:t>
      </w:r>
      <w:r w:rsidR="00083122">
        <w:rPr>
          <w:rFonts w:ascii="Times New Roman" w:hAnsi="Times New Roman"/>
          <w:sz w:val="24"/>
          <w:szCs w:val="24"/>
        </w:rPr>
        <w:t>registered 205 new commuters since the last board meeting. In January we have 976 new users to the Commuter Connect website.  J. Gebhard also is excited that our social media following is continuing to grow every month. In January the CIRTA Facebook page had 35 new followers on our LinkedIn site in January. She is also very appreciative to the work that the Outreach group has been doing to promote our programs.</w:t>
      </w:r>
    </w:p>
    <w:p w14:paraId="41A50A12" w14:textId="66CB685E" w:rsidR="00311011" w:rsidRDefault="00083122" w:rsidP="00FB2036">
      <w:pPr>
        <w:spacing w:line="240" w:lineRule="auto"/>
        <w:rPr>
          <w:rFonts w:ascii="Times New Roman" w:hAnsi="Times New Roman"/>
          <w:b/>
          <w:bCs/>
          <w:sz w:val="24"/>
          <w:szCs w:val="24"/>
        </w:rPr>
      </w:pPr>
      <w:r>
        <w:rPr>
          <w:rFonts w:ascii="Times New Roman" w:hAnsi="Times New Roman"/>
          <w:b/>
          <w:bCs/>
          <w:sz w:val="24"/>
          <w:szCs w:val="24"/>
        </w:rPr>
        <w:t>Mo</w:t>
      </w:r>
      <w:r w:rsidR="00311011" w:rsidRPr="00FB2036">
        <w:rPr>
          <w:rFonts w:ascii="Times New Roman" w:hAnsi="Times New Roman"/>
          <w:b/>
          <w:bCs/>
          <w:sz w:val="24"/>
          <w:szCs w:val="24"/>
        </w:rPr>
        <w:t xml:space="preserve">bility </w:t>
      </w:r>
      <w:r w:rsidR="00311011" w:rsidRPr="00682086">
        <w:rPr>
          <w:rFonts w:ascii="Times New Roman" w:hAnsi="Times New Roman"/>
          <w:b/>
          <w:bCs/>
          <w:sz w:val="24"/>
          <w:szCs w:val="24"/>
        </w:rPr>
        <w:t>Management Update</w:t>
      </w:r>
    </w:p>
    <w:p w14:paraId="7B96D9D9" w14:textId="349A2214" w:rsidR="001C14C5" w:rsidRDefault="001C14C5" w:rsidP="00FB2036">
      <w:pPr>
        <w:spacing w:line="240" w:lineRule="auto"/>
        <w:rPr>
          <w:rFonts w:ascii="Times New Roman" w:hAnsi="Times New Roman"/>
          <w:sz w:val="24"/>
          <w:szCs w:val="24"/>
        </w:rPr>
      </w:pPr>
      <w:r w:rsidRPr="001C14C5">
        <w:rPr>
          <w:rFonts w:ascii="Times New Roman" w:hAnsi="Times New Roman"/>
          <w:sz w:val="24"/>
          <w:szCs w:val="24"/>
        </w:rPr>
        <w:t xml:space="preserve">M. Kahn </w:t>
      </w:r>
      <w:r w:rsidR="00363742">
        <w:rPr>
          <w:rFonts w:ascii="Times New Roman" w:hAnsi="Times New Roman"/>
          <w:sz w:val="24"/>
          <w:szCs w:val="24"/>
        </w:rPr>
        <w:t xml:space="preserve">said we have seen increased ridership on both shuttles, but especially in Whitestown. Whitestown ridership is up to 500. Plainfield is still going up. Employers are interested in our </w:t>
      </w:r>
      <w:r w:rsidR="00363742">
        <w:rPr>
          <w:rFonts w:ascii="Times New Roman" w:hAnsi="Times New Roman"/>
          <w:sz w:val="24"/>
          <w:szCs w:val="24"/>
        </w:rPr>
        <w:lastRenderedPageBreak/>
        <w:t xml:space="preserve">services and are reaching out to CIRTA. Amazon in Plainfield have already put up a </w:t>
      </w:r>
      <w:r w:rsidR="00C1513C">
        <w:rPr>
          <w:rFonts w:ascii="Times New Roman" w:hAnsi="Times New Roman"/>
          <w:sz w:val="24"/>
          <w:szCs w:val="24"/>
        </w:rPr>
        <w:t xml:space="preserve">shelter for their employees. </w:t>
      </w:r>
    </w:p>
    <w:p w14:paraId="50EC103E" w14:textId="64EC6B33" w:rsidR="00C1513C" w:rsidRDefault="00C1513C" w:rsidP="00FB2036">
      <w:pPr>
        <w:spacing w:line="240" w:lineRule="auto"/>
        <w:rPr>
          <w:rFonts w:ascii="Times New Roman" w:hAnsi="Times New Roman"/>
          <w:sz w:val="24"/>
          <w:szCs w:val="24"/>
        </w:rPr>
      </w:pPr>
      <w:r>
        <w:rPr>
          <w:rFonts w:ascii="Times New Roman" w:hAnsi="Times New Roman"/>
          <w:sz w:val="24"/>
          <w:szCs w:val="24"/>
        </w:rPr>
        <w:t xml:space="preserve">J. Seber said he believes that these services will continue to grow as employers are getting more involved and knowledgeable of our service. Hopefully as more people become employed the services will grow, </w:t>
      </w:r>
      <w:r w:rsidR="00CB52D1">
        <w:rPr>
          <w:rFonts w:ascii="Times New Roman" w:hAnsi="Times New Roman"/>
          <w:sz w:val="24"/>
          <w:szCs w:val="24"/>
        </w:rPr>
        <w:t xml:space="preserve">but it nice to see companies putting up their own shelters which is showing their support to our service. </w:t>
      </w:r>
    </w:p>
    <w:p w14:paraId="5CD96130" w14:textId="0B57A9BF" w:rsidR="00CB52D1" w:rsidRDefault="00CB52D1" w:rsidP="00FB2036">
      <w:pPr>
        <w:spacing w:line="240" w:lineRule="auto"/>
        <w:rPr>
          <w:rFonts w:ascii="Times New Roman" w:hAnsi="Times New Roman"/>
          <w:sz w:val="24"/>
          <w:szCs w:val="24"/>
        </w:rPr>
      </w:pPr>
      <w:r>
        <w:rPr>
          <w:rFonts w:ascii="Times New Roman" w:hAnsi="Times New Roman"/>
          <w:sz w:val="24"/>
          <w:szCs w:val="24"/>
        </w:rPr>
        <w:t xml:space="preserve">B. Ehret asked about marketing for the shuttle service. He does love the new colors and logos. </w:t>
      </w:r>
    </w:p>
    <w:p w14:paraId="3D17CDF8" w14:textId="075470C6" w:rsidR="00CB52D1" w:rsidRDefault="00CB52D1" w:rsidP="00FB2036">
      <w:pPr>
        <w:spacing w:line="240" w:lineRule="auto"/>
        <w:rPr>
          <w:rFonts w:ascii="Times New Roman" w:hAnsi="Times New Roman"/>
          <w:sz w:val="24"/>
          <w:szCs w:val="24"/>
        </w:rPr>
      </w:pPr>
      <w:r>
        <w:rPr>
          <w:rFonts w:ascii="Times New Roman" w:hAnsi="Times New Roman"/>
          <w:sz w:val="24"/>
          <w:szCs w:val="24"/>
        </w:rPr>
        <w:t xml:space="preserve">J. Seber spoke about our website, the QR code on the signs and websites to show the schedule. They can get into the gps tracker and </w:t>
      </w:r>
      <w:r w:rsidR="00203051">
        <w:rPr>
          <w:rFonts w:ascii="Times New Roman" w:hAnsi="Times New Roman"/>
          <w:sz w:val="24"/>
          <w:szCs w:val="24"/>
        </w:rPr>
        <w:t>see</w:t>
      </w:r>
      <w:r>
        <w:rPr>
          <w:rFonts w:ascii="Times New Roman" w:hAnsi="Times New Roman"/>
          <w:sz w:val="24"/>
          <w:szCs w:val="24"/>
        </w:rPr>
        <w:t xml:space="preserve"> exactly where the buses are</w:t>
      </w:r>
      <w:r w:rsidR="00A202B9">
        <w:rPr>
          <w:rFonts w:ascii="Times New Roman" w:hAnsi="Times New Roman"/>
          <w:sz w:val="24"/>
          <w:szCs w:val="24"/>
        </w:rPr>
        <w:t xml:space="preserve"> in real time</w:t>
      </w:r>
      <w:r>
        <w:rPr>
          <w:rFonts w:ascii="Times New Roman" w:hAnsi="Times New Roman"/>
          <w:sz w:val="24"/>
          <w:szCs w:val="24"/>
        </w:rPr>
        <w:t xml:space="preserve"> and when to expect them. </w:t>
      </w:r>
      <w:r w:rsidR="00A202B9">
        <w:rPr>
          <w:rFonts w:ascii="Times New Roman" w:hAnsi="Times New Roman"/>
          <w:sz w:val="24"/>
          <w:szCs w:val="24"/>
        </w:rPr>
        <w:t xml:space="preserve">We hand out fliers, have hosted </w:t>
      </w:r>
      <w:r w:rsidR="00AC4A2F">
        <w:rPr>
          <w:rFonts w:ascii="Times New Roman" w:hAnsi="Times New Roman"/>
          <w:sz w:val="24"/>
          <w:szCs w:val="24"/>
        </w:rPr>
        <w:t>calls,</w:t>
      </w:r>
      <w:r w:rsidR="00A202B9">
        <w:rPr>
          <w:rFonts w:ascii="Times New Roman" w:hAnsi="Times New Roman"/>
          <w:sz w:val="24"/>
          <w:szCs w:val="24"/>
        </w:rPr>
        <w:t xml:space="preserve"> go to community events, held a job hiring event. Just trying to get the word out. In Whitestown in October the newspaper put out an article about our services. </w:t>
      </w:r>
    </w:p>
    <w:p w14:paraId="438F6778" w14:textId="47CAFE9B" w:rsidR="00A202B9" w:rsidRDefault="00A202B9" w:rsidP="00FB2036">
      <w:pPr>
        <w:spacing w:line="240" w:lineRule="auto"/>
        <w:rPr>
          <w:rFonts w:ascii="Times New Roman" w:hAnsi="Times New Roman"/>
          <w:sz w:val="24"/>
          <w:szCs w:val="24"/>
        </w:rPr>
      </w:pPr>
      <w:r>
        <w:rPr>
          <w:rFonts w:ascii="Times New Roman" w:hAnsi="Times New Roman"/>
          <w:sz w:val="24"/>
          <w:szCs w:val="24"/>
        </w:rPr>
        <w:t xml:space="preserve">J. Gebhard spoke about how right before the holidays in Marion County, we all split up and went to every staffing agency that we knew of had one of the staff drop of an informational folder for our services. This was done not to just let them know about the connectors but to let them know about all our services.  </w:t>
      </w:r>
    </w:p>
    <w:p w14:paraId="519653DA" w14:textId="6BA4AA1D" w:rsidR="00AC4A2F" w:rsidRDefault="00AC4A2F" w:rsidP="00FB2036">
      <w:pPr>
        <w:spacing w:line="240" w:lineRule="auto"/>
        <w:rPr>
          <w:rFonts w:ascii="Times New Roman" w:hAnsi="Times New Roman"/>
          <w:sz w:val="24"/>
          <w:szCs w:val="24"/>
        </w:rPr>
      </w:pPr>
      <w:r>
        <w:rPr>
          <w:rFonts w:ascii="Times New Roman" w:hAnsi="Times New Roman"/>
          <w:sz w:val="24"/>
          <w:szCs w:val="24"/>
        </w:rPr>
        <w:t xml:space="preserve">J. </w:t>
      </w:r>
      <w:r w:rsidR="00D21D01">
        <w:rPr>
          <w:rFonts w:ascii="Times New Roman" w:hAnsi="Times New Roman"/>
          <w:sz w:val="24"/>
          <w:szCs w:val="24"/>
        </w:rPr>
        <w:t>Richards</w:t>
      </w:r>
      <w:r>
        <w:rPr>
          <w:rFonts w:ascii="Times New Roman" w:hAnsi="Times New Roman"/>
          <w:sz w:val="24"/>
          <w:szCs w:val="24"/>
        </w:rPr>
        <w:t xml:space="preserve"> asked about the new </w:t>
      </w:r>
      <w:r w:rsidR="00D21D01">
        <w:rPr>
          <w:rFonts w:ascii="Times New Roman" w:hAnsi="Times New Roman"/>
          <w:sz w:val="24"/>
          <w:szCs w:val="24"/>
        </w:rPr>
        <w:t>businesses being built off Smith Rd. in Plainfield will these new facilities be included by expanding the route?</w:t>
      </w:r>
    </w:p>
    <w:p w14:paraId="3F069801" w14:textId="1B0B367E" w:rsidR="00DE7D56" w:rsidRDefault="00D21D01" w:rsidP="00FB2036">
      <w:pPr>
        <w:spacing w:line="240" w:lineRule="auto"/>
        <w:rPr>
          <w:rFonts w:ascii="Times New Roman" w:hAnsi="Times New Roman"/>
          <w:sz w:val="24"/>
          <w:szCs w:val="24"/>
        </w:rPr>
      </w:pPr>
      <w:r>
        <w:rPr>
          <w:rFonts w:ascii="Times New Roman" w:hAnsi="Times New Roman"/>
          <w:sz w:val="24"/>
          <w:szCs w:val="24"/>
        </w:rPr>
        <w:t>J. Seber replied that the EID has already included their property and as they are built the will be included in the busses route. Amazon was the latest to be built has already been included in that west route.</w:t>
      </w:r>
      <w:r w:rsidR="00B10DA6">
        <w:rPr>
          <w:rFonts w:ascii="Times New Roman" w:hAnsi="Times New Roman"/>
          <w:sz w:val="24"/>
          <w:szCs w:val="24"/>
        </w:rPr>
        <w:t xml:space="preserve"> J. Seber said the same thing is happening in Whitestown. He was talking with N. Messer about how Zionsville owns prop</w:t>
      </w:r>
      <w:r w:rsidR="00506EA2">
        <w:rPr>
          <w:rFonts w:ascii="Times New Roman" w:hAnsi="Times New Roman"/>
          <w:sz w:val="24"/>
          <w:szCs w:val="24"/>
        </w:rPr>
        <w:t>erty around the shuttle route and how to break it out and looks. J Seber believes that the easiest way to handle it is to send a</w:t>
      </w:r>
      <w:r w:rsidR="00DE7D56">
        <w:rPr>
          <w:rFonts w:ascii="Times New Roman" w:hAnsi="Times New Roman"/>
          <w:sz w:val="24"/>
          <w:szCs w:val="24"/>
        </w:rPr>
        <w:t>n</w:t>
      </w:r>
      <w:r w:rsidR="00506EA2">
        <w:rPr>
          <w:rFonts w:ascii="Times New Roman" w:hAnsi="Times New Roman"/>
          <w:sz w:val="24"/>
          <w:szCs w:val="24"/>
        </w:rPr>
        <w:t xml:space="preserve"> annual MOU and to have their contributions added.</w:t>
      </w:r>
      <w:r w:rsidR="00B10DA6">
        <w:rPr>
          <w:rFonts w:ascii="Times New Roman" w:hAnsi="Times New Roman"/>
          <w:sz w:val="24"/>
          <w:szCs w:val="24"/>
        </w:rPr>
        <w:t xml:space="preserve"> </w:t>
      </w:r>
      <w:r w:rsidR="00DE7D56">
        <w:rPr>
          <w:rFonts w:ascii="Times New Roman" w:hAnsi="Times New Roman"/>
          <w:sz w:val="24"/>
          <w:szCs w:val="24"/>
        </w:rPr>
        <w:t xml:space="preserve"> As long with getting new legislation to handle the new facilities that are being built up around Plainfield and Whitestown. There are still a lot of details that need worked out.</w:t>
      </w:r>
    </w:p>
    <w:p w14:paraId="425DF2FF" w14:textId="4A5B91B4" w:rsidR="00DE7D56" w:rsidRDefault="00DE7D56" w:rsidP="00FB2036">
      <w:pPr>
        <w:spacing w:line="240" w:lineRule="auto"/>
        <w:rPr>
          <w:rFonts w:ascii="Times New Roman" w:hAnsi="Times New Roman"/>
          <w:sz w:val="24"/>
          <w:szCs w:val="24"/>
        </w:rPr>
      </w:pPr>
      <w:r>
        <w:rPr>
          <w:rFonts w:ascii="Times New Roman" w:hAnsi="Times New Roman"/>
          <w:sz w:val="24"/>
          <w:szCs w:val="24"/>
        </w:rPr>
        <w:t xml:space="preserve">L. Hesson asked if there was a plan to get all of this into legislation this next year. </w:t>
      </w:r>
    </w:p>
    <w:p w14:paraId="35F188D9" w14:textId="1176D7BF" w:rsidR="00DE7D56" w:rsidRDefault="00DE7D56" w:rsidP="00FB2036">
      <w:pPr>
        <w:spacing w:line="240" w:lineRule="auto"/>
        <w:rPr>
          <w:rFonts w:ascii="Times New Roman" w:hAnsi="Times New Roman"/>
          <w:sz w:val="24"/>
          <w:szCs w:val="24"/>
        </w:rPr>
      </w:pPr>
      <w:r>
        <w:rPr>
          <w:rFonts w:ascii="Times New Roman" w:hAnsi="Times New Roman"/>
          <w:sz w:val="24"/>
          <w:szCs w:val="24"/>
        </w:rPr>
        <w:t xml:space="preserve">J. Seber replied that there have been some initial discussions on getting this topic addressed this coming year. For </w:t>
      </w:r>
      <w:r w:rsidR="00F34393">
        <w:rPr>
          <w:rFonts w:ascii="Times New Roman" w:hAnsi="Times New Roman"/>
          <w:sz w:val="24"/>
          <w:szCs w:val="24"/>
        </w:rPr>
        <w:t>example,</w:t>
      </w:r>
      <w:r>
        <w:rPr>
          <w:rFonts w:ascii="Times New Roman" w:hAnsi="Times New Roman"/>
          <w:sz w:val="24"/>
          <w:szCs w:val="24"/>
        </w:rPr>
        <w:t xml:space="preserve"> what does it look like and how it should be </w:t>
      </w:r>
      <w:r w:rsidR="00F34393">
        <w:rPr>
          <w:rFonts w:ascii="Times New Roman" w:hAnsi="Times New Roman"/>
          <w:sz w:val="24"/>
          <w:szCs w:val="24"/>
        </w:rPr>
        <w:t>handled?</w:t>
      </w:r>
      <w:r>
        <w:rPr>
          <w:rFonts w:ascii="Times New Roman" w:hAnsi="Times New Roman"/>
          <w:sz w:val="24"/>
          <w:szCs w:val="24"/>
        </w:rPr>
        <w:t xml:space="preserve"> </w:t>
      </w:r>
    </w:p>
    <w:p w14:paraId="1671DD12" w14:textId="7B201B33" w:rsidR="00311011" w:rsidRPr="007416AF" w:rsidRDefault="00311011" w:rsidP="00FB2036">
      <w:pPr>
        <w:spacing w:line="240" w:lineRule="auto"/>
        <w:rPr>
          <w:rFonts w:ascii="Times New Roman" w:hAnsi="Times New Roman"/>
          <w:b/>
          <w:bCs/>
          <w:sz w:val="24"/>
          <w:szCs w:val="24"/>
        </w:rPr>
      </w:pPr>
      <w:r w:rsidRPr="007416AF">
        <w:rPr>
          <w:rFonts w:ascii="Times New Roman" w:hAnsi="Times New Roman"/>
          <w:b/>
          <w:bCs/>
          <w:sz w:val="24"/>
          <w:szCs w:val="24"/>
        </w:rPr>
        <w:t>Adjournment</w:t>
      </w:r>
    </w:p>
    <w:p w14:paraId="08447C50" w14:textId="2CC0B5C7" w:rsidR="007416AF" w:rsidRPr="00677904" w:rsidRDefault="007416AF" w:rsidP="007416AF">
      <w:pPr>
        <w:spacing w:line="240" w:lineRule="auto"/>
        <w:rPr>
          <w:rFonts w:ascii="Times New Roman" w:hAnsi="Times New Roman"/>
          <w:b/>
          <w:bCs/>
          <w:sz w:val="24"/>
          <w:szCs w:val="24"/>
        </w:rPr>
      </w:pPr>
      <w:r w:rsidRPr="00225AF9">
        <w:rPr>
          <w:rFonts w:ascii="Times New Roman" w:hAnsi="Times New Roman"/>
          <w:i/>
          <w:iCs/>
          <w:sz w:val="24"/>
          <w:szCs w:val="24"/>
        </w:rPr>
        <w:t xml:space="preserve">Motion to adjourn meeting by </w:t>
      </w:r>
      <w:r>
        <w:rPr>
          <w:rFonts w:ascii="Times New Roman" w:hAnsi="Times New Roman"/>
          <w:i/>
          <w:iCs/>
          <w:sz w:val="24"/>
          <w:szCs w:val="24"/>
        </w:rPr>
        <w:t xml:space="preserve">L. Hesson </w:t>
      </w:r>
      <w:r w:rsidRPr="00225AF9">
        <w:rPr>
          <w:rFonts w:ascii="Times New Roman" w:hAnsi="Times New Roman"/>
          <w:i/>
          <w:iCs/>
          <w:sz w:val="24"/>
          <w:szCs w:val="24"/>
        </w:rPr>
        <w:t>and seconded by</w:t>
      </w:r>
      <w:r>
        <w:rPr>
          <w:rFonts w:ascii="Times New Roman" w:hAnsi="Times New Roman"/>
          <w:i/>
          <w:iCs/>
          <w:sz w:val="24"/>
          <w:szCs w:val="24"/>
        </w:rPr>
        <w:t xml:space="preserve"> </w:t>
      </w:r>
      <w:r w:rsidR="00655672">
        <w:rPr>
          <w:rFonts w:ascii="Times New Roman" w:hAnsi="Times New Roman"/>
          <w:i/>
          <w:iCs/>
          <w:sz w:val="24"/>
          <w:szCs w:val="24"/>
        </w:rPr>
        <w:t>G. Henneke</w:t>
      </w:r>
      <w:r w:rsidRPr="00225AF9">
        <w:rPr>
          <w:rFonts w:ascii="Times New Roman" w:hAnsi="Times New Roman"/>
          <w:i/>
          <w:iCs/>
          <w:sz w:val="24"/>
          <w:szCs w:val="24"/>
        </w:rPr>
        <w:t xml:space="preserve"> at </w:t>
      </w:r>
      <w:r w:rsidR="00AC4A2F">
        <w:rPr>
          <w:rFonts w:ascii="Times New Roman" w:hAnsi="Times New Roman"/>
          <w:i/>
          <w:iCs/>
          <w:sz w:val="24"/>
          <w:szCs w:val="24"/>
        </w:rPr>
        <w:t>10</w:t>
      </w:r>
      <w:r>
        <w:rPr>
          <w:rFonts w:ascii="Times New Roman" w:hAnsi="Times New Roman"/>
          <w:i/>
          <w:iCs/>
          <w:sz w:val="24"/>
          <w:szCs w:val="24"/>
        </w:rPr>
        <w:t>:2</w:t>
      </w:r>
      <w:r w:rsidR="00AC4A2F">
        <w:rPr>
          <w:rFonts w:ascii="Times New Roman" w:hAnsi="Times New Roman"/>
          <w:i/>
          <w:iCs/>
          <w:sz w:val="24"/>
          <w:szCs w:val="24"/>
        </w:rPr>
        <w:t>8</w:t>
      </w:r>
      <w:r>
        <w:rPr>
          <w:rFonts w:ascii="Times New Roman" w:hAnsi="Times New Roman"/>
          <w:i/>
          <w:iCs/>
          <w:sz w:val="24"/>
          <w:szCs w:val="24"/>
        </w:rPr>
        <w:t xml:space="preserve"> </w:t>
      </w:r>
      <w:r w:rsidRPr="00225AF9">
        <w:rPr>
          <w:rFonts w:ascii="Times New Roman" w:hAnsi="Times New Roman"/>
          <w:i/>
          <w:iCs/>
          <w:sz w:val="24"/>
          <w:szCs w:val="24"/>
        </w:rPr>
        <w:t>am. All in attendance agrees.</w:t>
      </w:r>
    </w:p>
    <w:p w14:paraId="293AB250" w14:textId="77777777" w:rsidR="00311011" w:rsidRPr="00311011" w:rsidRDefault="00311011" w:rsidP="00226DBC">
      <w:pPr>
        <w:pStyle w:val="NoSpacing"/>
        <w:pBdr>
          <w:top w:val="single" w:sz="4" w:space="1" w:color="auto"/>
        </w:pBdr>
        <w:spacing w:line="276" w:lineRule="auto"/>
        <w:rPr>
          <w:rFonts w:ascii="Times New Roman" w:hAnsi="Times New Roman"/>
          <w:sz w:val="24"/>
          <w:szCs w:val="24"/>
        </w:rPr>
      </w:pPr>
      <w:r w:rsidRPr="00311011">
        <w:rPr>
          <w:rFonts w:ascii="Times New Roman" w:hAnsi="Times New Roman"/>
          <w:sz w:val="24"/>
          <w:szCs w:val="24"/>
        </w:rPr>
        <w:t>The Next Regularly Scheduled Meeting:</w:t>
      </w:r>
    </w:p>
    <w:p w14:paraId="05BC02F2" w14:textId="0C7BFCF1" w:rsidR="00AB27C3" w:rsidRDefault="00311011" w:rsidP="00AB27C3">
      <w:pPr>
        <w:pStyle w:val="NoSpacing"/>
        <w:rPr>
          <w:rFonts w:ascii="Times New Roman" w:hAnsi="Times New Roman"/>
          <w:b/>
          <w:sz w:val="24"/>
          <w:szCs w:val="24"/>
        </w:rPr>
      </w:pPr>
      <w:r w:rsidRPr="00311011">
        <w:rPr>
          <w:rFonts w:ascii="Times New Roman" w:hAnsi="Times New Roman"/>
          <w:b/>
          <w:sz w:val="24"/>
          <w:szCs w:val="24"/>
        </w:rPr>
        <w:t>April 12</w:t>
      </w:r>
      <w:r w:rsidRPr="00311011">
        <w:rPr>
          <w:rFonts w:ascii="Times New Roman" w:hAnsi="Times New Roman"/>
          <w:b/>
          <w:sz w:val="24"/>
          <w:szCs w:val="24"/>
          <w:vertAlign w:val="superscript"/>
        </w:rPr>
        <w:t>th</w:t>
      </w:r>
      <w:r w:rsidRPr="00311011">
        <w:rPr>
          <w:rFonts w:ascii="Times New Roman" w:hAnsi="Times New Roman"/>
          <w:b/>
          <w:sz w:val="24"/>
          <w:szCs w:val="24"/>
        </w:rPr>
        <w:t xml:space="preserve">, </w:t>
      </w:r>
      <w:r w:rsidR="00441C9C" w:rsidRPr="00311011">
        <w:rPr>
          <w:rFonts w:ascii="Times New Roman" w:hAnsi="Times New Roman"/>
          <w:b/>
          <w:sz w:val="24"/>
          <w:szCs w:val="24"/>
        </w:rPr>
        <w:t>2022</w:t>
      </w:r>
    </w:p>
    <w:p w14:paraId="76E81DBA" w14:textId="18C9B045" w:rsidR="00AB27C3" w:rsidRDefault="00AB27C3" w:rsidP="00AB27C3">
      <w:pPr>
        <w:pStyle w:val="NoSpacing"/>
        <w:rPr>
          <w:rFonts w:ascii="Times New Roman" w:hAnsi="Times New Roman"/>
          <w:sz w:val="24"/>
          <w:szCs w:val="24"/>
        </w:rPr>
      </w:pPr>
      <w:r>
        <w:rPr>
          <w:rFonts w:ascii="Times New Roman" w:hAnsi="Times New Roman"/>
          <w:sz w:val="24"/>
          <w:szCs w:val="24"/>
        </w:rPr>
        <w:t>Grand Park Event Center</w:t>
      </w:r>
    </w:p>
    <w:p w14:paraId="41C95F7B" w14:textId="77777777" w:rsidR="00AB27C3" w:rsidRDefault="00AB27C3" w:rsidP="00AB27C3">
      <w:pPr>
        <w:pStyle w:val="NoSpacing"/>
        <w:rPr>
          <w:rFonts w:ascii="Times New Roman" w:hAnsi="Times New Roman"/>
          <w:sz w:val="24"/>
          <w:szCs w:val="24"/>
        </w:rPr>
      </w:pPr>
      <w:r>
        <w:rPr>
          <w:rFonts w:ascii="Times New Roman" w:hAnsi="Times New Roman"/>
          <w:sz w:val="24"/>
          <w:szCs w:val="24"/>
        </w:rPr>
        <w:t>1900 Grand Park Blvd.</w:t>
      </w:r>
    </w:p>
    <w:p w14:paraId="0CF74221" w14:textId="7E1CC1C2" w:rsidR="00D021DA" w:rsidRPr="00311011" w:rsidRDefault="00AB27C3" w:rsidP="00E25E57">
      <w:pPr>
        <w:pStyle w:val="NoSpacing"/>
        <w:rPr>
          <w:rFonts w:ascii="Times New Roman" w:hAnsi="Times New Roman"/>
          <w:b/>
          <w:bCs/>
          <w:sz w:val="24"/>
          <w:szCs w:val="24"/>
          <w:u w:val="single"/>
        </w:rPr>
      </w:pPr>
      <w:r>
        <w:rPr>
          <w:rFonts w:ascii="Times New Roman" w:hAnsi="Times New Roman"/>
          <w:sz w:val="24"/>
          <w:szCs w:val="24"/>
        </w:rPr>
        <w:t>Westfield, IN. 46074</w:t>
      </w:r>
    </w:p>
    <w:sectPr w:rsidR="00D021DA" w:rsidRPr="00311011" w:rsidSect="00D06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71E"/>
    <w:multiLevelType w:val="hybridMultilevel"/>
    <w:tmpl w:val="51E40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22EBB"/>
    <w:multiLevelType w:val="hybridMultilevel"/>
    <w:tmpl w:val="64EE6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D0382"/>
    <w:multiLevelType w:val="hybridMultilevel"/>
    <w:tmpl w:val="F5123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D7897"/>
    <w:multiLevelType w:val="hybridMultilevel"/>
    <w:tmpl w:val="EA763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9E1DB3"/>
    <w:multiLevelType w:val="hybridMultilevel"/>
    <w:tmpl w:val="7E5C2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E76CC3"/>
    <w:multiLevelType w:val="hybridMultilevel"/>
    <w:tmpl w:val="47B2CC4E"/>
    <w:lvl w:ilvl="0" w:tplc="E2FC74D4">
      <w:start w:val="1"/>
      <w:numFmt w:val="decimal"/>
      <w:lvlText w:val="%1."/>
      <w:lvlJc w:val="left"/>
      <w:pPr>
        <w:ind w:left="720" w:hanging="360"/>
      </w:pPr>
      <w:rPr>
        <w:rFonts w:cs="Times New Roman"/>
        <w:i w:val="0"/>
      </w:rPr>
    </w:lvl>
    <w:lvl w:ilvl="1" w:tplc="995E4A18">
      <w:start w:val="1"/>
      <w:numFmt w:val="lowerLetter"/>
      <w:lvlText w:val="%2."/>
      <w:lvlJc w:val="left"/>
      <w:pPr>
        <w:ind w:left="1440" w:hanging="360"/>
      </w:pPr>
      <w:rPr>
        <w:rFonts w:cs="Times New Roman"/>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1102ADC">
      <w:numFmt w:val="bullet"/>
      <w:lvlText w:val="-"/>
      <w:lvlJc w:val="left"/>
      <w:pPr>
        <w:ind w:left="3600" w:hanging="360"/>
      </w:pPr>
      <w:rPr>
        <w:rFonts w:ascii="Calibri" w:eastAsia="Times New Roman" w:hAnsi="Calibri"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48B428A"/>
    <w:multiLevelType w:val="hybridMultilevel"/>
    <w:tmpl w:val="7616C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9C4BE0"/>
    <w:multiLevelType w:val="hybridMultilevel"/>
    <w:tmpl w:val="F2EC0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173522">
    <w:abstractNumId w:val="5"/>
  </w:num>
  <w:num w:numId="2" w16cid:durableId="1174951187">
    <w:abstractNumId w:val="0"/>
  </w:num>
  <w:num w:numId="3" w16cid:durableId="644167668">
    <w:abstractNumId w:val="7"/>
  </w:num>
  <w:num w:numId="4" w16cid:durableId="843209596">
    <w:abstractNumId w:val="4"/>
  </w:num>
  <w:num w:numId="5" w16cid:durableId="65148146">
    <w:abstractNumId w:val="1"/>
  </w:num>
  <w:num w:numId="6" w16cid:durableId="1348363483">
    <w:abstractNumId w:val="6"/>
  </w:num>
  <w:num w:numId="7" w16cid:durableId="1865509996">
    <w:abstractNumId w:val="3"/>
  </w:num>
  <w:num w:numId="8" w16cid:durableId="62530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50"/>
    <w:rsid w:val="00002266"/>
    <w:rsid w:val="00003154"/>
    <w:rsid w:val="00005238"/>
    <w:rsid w:val="0002383C"/>
    <w:rsid w:val="00027512"/>
    <w:rsid w:val="00032208"/>
    <w:rsid w:val="00037141"/>
    <w:rsid w:val="00057135"/>
    <w:rsid w:val="00071A66"/>
    <w:rsid w:val="00073A85"/>
    <w:rsid w:val="00077DEF"/>
    <w:rsid w:val="000801B0"/>
    <w:rsid w:val="00083122"/>
    <w:rsid w:val="00085703"/>
    <w:rsid w:val="00090496"/>
    <w:rsid w:val="0009756A"/>
    <w:rsid w:val="000B12D2"/>
    <w:rsid w:val="000C5C9C"/>
    <w:rsid w:val="00101B33"/>
    <w:rsid w:val="00105E63"/>
    <w:rsid w:val="00107965"/>
    <w:rsid w:val="001118AC"/>
    <w:rsid w:val="0011267F"/>
    <w:rsid w:val="0013650B"/>
    <w:rsid w:val="001652AB"/>
    <w:rsid w:val="00170437"/>
    <w:rsid w:val="00180950"/>
    <w:rsid w:val="001A0EB0"/>
    <w:rsid w:val="001A40B7"/>
    <w:rsid w:val="001A7CFD"/>
    <w:rsid w:val="001B12BE"/>
    <w:rsid w:val="001C0A1D"/>
    <w:rsid w:val="001C14C5"/>
    <w:rsid w:val="001D08D6"/>
    <w:rsid w:val="001D13BF"/>
    <w:rsid w:val="001D1A01"/>
    <w:rsid w:val="001E1033"/>
    <w:rsid w:val="001E35F1"/>
    <w:rsid w:val="001F62E1"/>
    <w:rsid w:val="00201A00"/>
    <w:rsid w:val="00202266"/>
    <w:rsid w:val="00203051"/>
    <w:rsid w:val="00204C3E"/>
    <w:rsid w:val="002257DA"/>
    <w:rsid w:val="00226DBC"/>
    <w:rsid w:val="00236556"/>
    <w:rsid w:val="00241116"/>
    <w:rsid w:val="00241F82"/>
    <w:rsid w:val="0025529D"/>
    <w:rsid w:val="00263C03"/>
    <w:rsid w:val="002725A3"/>
    <w:rsid w:val="00285411"/>
    <w:rsid w:val="002959AD"/>
    <w:rsid w:val="002960F6"/>
    <w:rsid w:val="002A7066"/>
    <w:rsid w:val="002B5BF3"/>
    <w:rsid w:val="002C3050"/>
    <w:rsid w:val="002F17DA"/>
    <w:rsid w:val="00311011"/>
    <w:rsid w:val="00315EAC"/>
    <w:rsid w:val="00326D95"/>
    <w:rsid w:val="00330FEF"/>
    <w:rsid w:val="00342B78"/>
    <w:rsid w:val="00346656"/>
    <w:rsid w:val="00363742"/>
    <w:rsid w:val="00370CD1"/>
    <w:rsid w:val="00374232"/>
    <w:rsid w:val="003B2FAD"/>
    <w:rsid w:val="003B633B"/>
    <w:rsid w:val="003C0494"/>
    <w:rsid w:val="003C342C"/>
    <w:rsid w:val="003E6CD0"/>
    <w:rsid w:val="004048C9"/>
    <w:rsid w:val="00421EE2"/>
    <w:rsid w:val="00441C9C"/>
    <w:rsid w:val="00444997"/>
    <w:rsid w:val="004617E3"/>
    <w:rsid w:val="004812C3"/>
    <w:rsid w:val="004A35FC"/>
    <w:rsid w:val="004A7C7A"/>
    <w:rsid w:val="004B24A7"/>
    <w:rsid w:val="004D45A2"/>
    <w:rsid w:val="004E3678"/>
    <w:rsid w:val="004F11DA"/>
    <w:rsid w:val="004F1D6A"/>
    <w:rsid w:val="004F64F3"/>
    <w:rsid w:val="00502473"/>
    <w:rsid w:val="0050271B"/>
    <w:rsid w:val="00503D16"/>
    <w:rsid w:val="00504E73"/>
    <w:rsid w:val="00505AFA"/>
    <w:rsid w:val="00506EA2"/>
    <w:rsid w:val="00516054"/>
    <w:rsid w:val="00540C3F"/>
    <w:rsid w:val="005426DB"/>
    <w:rsid w:val="00560DEE"/>
    <w:rsid w:val="00565BEA"/>
    <w:rsid w:val="0057163A"/>
    <w:rsid w:val="00577E5E"/>
    <w:rsid w:val="0059411B"/>
    <w:rsid w:val="005B05F5"/>
    <w:rsid w:val="005B41C1"/>
    <w:rsid w:val="005C3C5F"/>
    <w:rsid w:val="005E104A"/>
    <w:rsid w:val="005F2EC3"/>
    <w:rsid w:val="0060097B"/>
    <w:rsid w:val="00655672"/>
    <w:rsid w:val="00665C1D"/>
    <w:rsid w:val="00677904"/>
    <w:rsid w:val="00682086"/>
    <w:rsid w:val="006B59AE"/>
    <w:rsid w:val="006C2E50"/>
    <w:rsid w:val="006F2A60"/>
    <w:rsid w:val="00702654"/>
    <w:rsid w:val="007058AC"/>
    <w:rsid w:val="00727447"/>
    <w:rsid w:val="00740B7F"/>
    <w:rsid w:val="007416AF"/>
    <w:rsid w:val="007457FF"/>
    <w:rsid w:val="007672A0"/>
    <w:rsid w:val="007A2C7E"/>
    <w:rsid w:val="007A33CF"/>
    <w:rsid w:val="007B25A8"/>
    <w:rsid w:val="007B3323"/>
    <w:rsid w:val="007B6776"/>
    <w:rsid w:val="007D4689"/>
    <w:rsid w:val="007D48FB"/>
    <w:rsid w:val="007F7994"/>
    <w:rsid w:val="007F7CD1"/>
    <w:rsid w:val="00841120"/>
    <w:rsid w:val="0085735D"/>
    <w:rsid w:val="00865C7E"/>
    <w:rsid w:val="00865D51"/>
    <w:rsid w:val="00873082"/>
    <w:rsid w:val="008961E2"/>
    <w:rsid w:val="008C5DFB"/>
    <w:rsid w:val="008D4144"/>
    <w:rsid w:val="008F0F2A"/>
    <w:rsid w:val="008F5A72"/>
    <w:rsid w:val="00932AB8"/>
    <w:rsid w:val="0093450A"/>
    <w:rsid w:val="00962356"/>
    <w:rsid w:val="00977F3D"/>
    <w:rsid w:val="00997481"/>
    <w:rsid w:val="009A0125"/>
    <w:rsid w:val="009A211C"/>
    <w:rsid w:val="009E3A28"/>
    <w:rsid w:val="009F1033"/>
    <w:rsid w:val="00A11970"/>
    <w:rsid w:val="00A14E60"/>
    <w:rsid w:val="00A202B9"/>
    <w:rsid w:val="00A2086C"/>
    <w:rsid w:val="00A20BD6"/>
    <w:rsid w:val="00A21E25"/>
    <w:rsid w:val="00A462CB"/>
    <w:rsid w:val="00AA3D85"/>
    <w:rsid w:val="00AA7DFC"/>
    <w:rsid w:val="00AB27C3"/>
    <w:rsid w:val="00AC4A2F"/>
    <w:rsid w:val="00AC4B42"/>
    <w:rsid w:val="00AD2ED1"/>
    <w:rsid w:val="00AE3499"/>
    <w:rsid w:val="00AE4759"/>
    <w:rsid w:val="00AF5C78"/>
    <w:rsid w:val="00B10DA6"/>
    <w:rsid w:val="00B222C3"/>
    <w:rsid w:val="00B33CC2"/>
    <w:rsid w:val="00B449CB"/>
    <w:rsid w:val="00B536ED"/>
    <w:rsid w:val="00B66B23"/>
    <w:rsid w:val="00B7482D"/>
    <w:rsid w:val="00B77B67"/>
    <w:rsid w:val="00BB2511"/>
    <w:rsid w:val="00BB49F2"/>
    <w:rsid w:val="00BC242B"/>
    <w:rsid w:val="00BC46F4"/>
    <w:rsid w:val="00BC5F23"/>
    <w:rsid w:val="00BE4BBF"/>
    <w:rsid w:val="00BF2AE9"/>
    <w:rsid w:val="00C00532"/>
    <w:rsid w:val="00C03B94"/>
    <w:rsid w:val="00C1129C"/>
    <w:rsid w:val="00C1513C"/>
    <w:rsid w:val="00C47496"/>
    <w:rsid w:val="00C55796"/>
    <w:rsid w:val="00C6040E"/>
    <w:rsid w:val="00C67465"/>
    <w:rsid w:val="00C70D7D"/>
    <w:rsid w:val="00C7755B"/>
    <w:rsid w:val="00CA0E68"/>
    <w:rsid w:val="00CB4E89"/>
    <w:rsid w:val="00CB52D1"/>
    <w:rsid w:val="00CC77B8"/>
    <w:rsid w:val="00CD361F"/>
    <w:rsid w:val="00CD3ED4"/>
    <w:rsid w:val="00CD5350"/>
    <w:rsid w:val="00CE6C8D"/>
    <w:rsid w:val="00CF0906"/>
    <w:rsid w:val="00D021DA"/>
    <w:rsid w:val="00D2038D"/>
    <w:rsid w:val="00D21D01"/>
    <w:rsid w:val="00D30F5F"/>
    <w:rsid w:val="00D32A4D"/>
    <w:rsid w:val="00D53B9A"/>
    <w:rsid w:val="00D76E67"/>
    <w:rsid w:val="00D853FD"/>
    <w:rsid w:val="00DA563E"/>
    <w:rsid w:val="00DB10B9"/>
    <w:rsid w:val="00DD1A44"/>
    <w:rsid w:val="00DE4850"/>
    <w:rsid w:val="00DE7D56"/>
    <w:rsid w:val="00E163B4"/>
    <w:rsid w:val="00E22967"/>
    <w:rsid w:val="00E235BB"/>
    <w:rsid w:val="00E25E57"/>
    <w:rsid w:val="00E3076E"/>
    <w:rsid w:val="00E41D7F"/>
    <w:rsid w:val="00E46B3F"/>
    <w:rsid w:val="00E54FA0"/>
    <w:rsid w:val="00E823ED"/>
    <w:rsid w:val="00EA1089"/>
    <w:rsid w:val="00EA692A"/>
    <w:rsid w:val="00EE400C"/>
    <w:rsid w:val="00EE6A7F"/>
    <w:rsid w:val="00EF113A"/>
    <w:rsid w:val="00EF2EE1"/>
    <w:rsid w:val="00F01F65"/>
    <w:rsid w:val="00F108FB"/>
    <w:rsid w:val="00F138FE"/>
    <w:rsid w:val="00F24BCC"/>
    <w:rsid w:val="00F31301"/>
    <w:rsid w:val="00F34393"/>
    <w:rsid w:val="00F35109"/>
    <w:rsid w:val="00F47A48"/>
    <w:rsid w:val="00F57968"/>
    <w:rsid w:val="00F718F3"/>
    <w:rsid w:val="00F72EBE"/>
    <w:rsid w:val="00FA30E2"/>
    <w:rsid w:val="00FB2036"/>
    <w:rsid w:val="00FB5BF1"/>
    <w:rsid w:val="00FC2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6673"/>
  <w15:docId w15:val="{4DF3403C-4C70-4FB6-8A12-3D78C3EA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E50"/>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E50"/>
    <w:pPr>
      <w:ind w:left="720"/>
      <w:contextualSpacing/>
    </w:pPr>
  </w:style>
  <w:style w:type="paragraph" w:styleId="NoSpacing">
    <w:name w:val="No Spacing"/>
    <w:uiPriority w:val="1"/>
    <w:qFormat/>
    <w:rsid w:val="006C2E50"/>
    <w:pPr>
      <w:spacing w:after="0" w:line="240" w:lineRule="auto"/>
    </w:pPr>
    <w:rPr>
      <w:rFonts w:eastAsia="Times New Roman" w:cs="Times New Roman"/>
    </w:rPr>
  </w:style>
  <w:style w:type="character" w:styleId="Hyperlink">
    <w:name w:val="Hyperlink"/>
    <w:basedOn w:val="DefaultParagraphFont"/>
    <w:uiPriority w:val="99"/>
    <w:unhideWhenUsed/>
    <w:rsid w:val="006C2E50"/>
    <w:rPr>
      <w:rFonts w:cs="Times New Roman"/>
      <w:color w:val="0000FF" w:themeColor="hyperlink"/>
      <w:u w:val="single"/>
    </w:rPr>
  </w:style>
  <w:style w:type="paragraph" w:styleId="BalloonText">
    <w:name w:val="Balloon Text"/>
    <w:basedOn w:val="Normal"/>
    <w:link w:val="BalloonTextChar"/>
    <w:uiPriority w:val="99"/>
    <w:semiHidden/>
    <w:unhideWhenUsed/>
    <w:rsid w:val="006C2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E50"/>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263C03"/>
    <w:rPr>
      <w:color w:val="605E5C"/>
      <w:shd w:val="clear" w:color="auto" w:fill="E1DFDD"/>
    </w:rPr>
  </w:style>
  <w:style w:type="character" w:styleId="CommentReference">
    <w:name w:val="annotation reference"/>
    <w:basedOn w:val="DefaultParagraphFont"/>
    <w:uiPriority w:val="99"/>
    <w:semiHidden/>
    <w:unhideWhenUsed/>
    <w:rsid w:val="0085735D"/>
    <w:rPr>
      <w:sz w:val="16"/>
      <w:szCs w:val="16"/>
    </w:rPr>
  </w:style>
  <w:style w:type="paragraph" w:styleId="CommentText">
    <w:name w:val="annotation text"/>
    <w:basedOn w:val="Normal"/>
    <w:link w:val="CommentTextChar"/>
    <w:uiPriority w:val="99"/>
    <w:unhideWhenUsed/>
    <w:rsid w:val="0085735D"/>
    <w:pPr>
      <w:spacing w:line="240" w:lineRule="auto"/>
    </w:pPr>
    <w:rPr>
      <w:sz w:val="20"/>
      <w:szCs w:val="20"/>
    </w:rPr>
  </w:style>
  <w:style w:type="character" w:customStyle="1" w:styleId="CommentTextChar">
    <w:name w:val="Comment Text Char"/>
    <w:basedOn w:val="DefaultParagraphFont"/>
    <w:link w:val="CommentText"/>
    <w:uiPriority w:val="99"/>
    <w:rsid w:val="0085735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735D"/>
    <w:rPr>
      <w:b/>
      <w:bCs/>
    </w:rPr>
  </w:style>
  <w:style w:type="character" w:customStyle="1" w:styleId="CommentSubjectChar">
    <w:name w:val="Comment Subject Char"/>
    <w:basedOn w:val="CommentTextChar"/>
    <w:link w:val="CommentSubject"/>
    <w:uiPriority w:val="99"/>
    <w:semiHidden/>
    <w:rsid w:val="0085735D"/>
    <w:rPr>
      <w:rFonts w:eastAsia="Times New Roman" w:cs="Times New Roman"/>
      <w:b/>
      <w:bCs/>
      <w:sz w:val="20"/>
      <w:szCs w:val="20"/>
    </w:rPr>
  </w:style>
  <w:style w:type="table" w:styleId="TableGrid">
    <w:name w:val="Table Grid"/>
    <w:basedOn w:val="TableNormal"/>
    <w:uiPriority w:val="39"/>
    <w:rsid w:val="009A2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7F3D"/>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C00532"/>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27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40C1C-ADF4-4297-873E-F82FBE75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Dixon</dc:creator>
  <cp:lastModifiedBy>Mohammad  Khan</cp:lastModifiedBy>
  <cp:revision>7</cp:revision>
  <cp:lastPrinted>2022-04-07T18:08:00Z</cp:lastPrinted>
  <dcterms:created xsi:type="dcterms:W3CDTF">2022-03-21T17:22:00Z</dcterms:created>
  <dcterms:modified xsi:type="dcterms:W3CDTF">2022-04-07T18:42:00Z</dcterms:modified>
</cp:coreProperties>
</file>