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407B2" w14:textId="77777777" w:rsidR="00F06589" w:rsidRPr="00CA5024" w:rsidRDefault="00F06589" w:rsidP="00F06589">
      <w:pPr>
        <w:jc w:val="center"/>
        <w:rPr>
          <w:rFonts w:asciiTheme="minorHAnsi" w:hAnsiTheme="minorHAnsi" w:cstheme="minorHAnsi"/>
          <w:sz w:val="22"/>
          <w:szCs w:val="22"/>
        </w:rPr>
      </w:pPr>
      <w:r w:rsidRPr="00CA5024">
        <w:rPr>
          <w:rFonts w:asciiTheme="minorHAnsi" w:hAnsiTheme="minorHAnsi" w:cstheme="minorHAnsi"/>
          <w:noProof/>
          <w:sz w:val="22"/>
          <w:szCs w:val="22"/>
        </w:rPr>
        <w:drawing>
          <wp:inline distT="0" distB="0" distL="0" distR="0" wp14:anchorId="3487D8F0" wp14:editId="5A9A45BA">
            <wp:extent cx="2552700" cy="988695"/>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988695"/>
                    </a:xfrm>
                    <a:prstGeom prst="rect">
                      <a:avLst/>
                    </a:prstGeom>
                    <a:noFill/>
                    <a:ln>
                      <a:noFill/>
                    </a:ln>
                  </pic:spPr>
                </pic:pic>
              </a:graphicData>
            </a:graphic>
          </wp:inline>
        </w:drawing>
      </w:r>
    </w:p>
    <w:p w14:paraId="2368090A" w14:textId="77777777" w:rsidR="00F06589" w:rsidRPr="00CA5024" w:rsidRDefault="00F06589" w:rsidP="00F06589">
      <w:pPr>
        <w:jc w:val="center"/>
        <w:rPr>
          <w:rFonts w:asciiTheme="minorHAnsi" w:hAnsiTheme="minorHAnsi" w:cstheme="minorHAnsi"/>
          <w:sz w:val="22"/>
          <w:szCs w:val="22"/>
        </w:rPr>
      </w:pPr>
    </w:p>
    <w:p w14:paraId="692F8226" w14:textId="77777777" w:rsidR="00F06589" w:rsidRPr="00CA5024" w:rsidRDefault="00F06589" w:rsidP="00F06589">
      <w:pPr>
        <w:jc w:val="center"/>
        <w:rPr>
          <w:rFonts w:asciiTheme="minorHAnsi" w:hAnsiTheme="minorHAnsi" w:cstheme="minorHAnsi"/>
          <w:b/>
          <w:sz w:val="22"/>
          <w:szCs w:val="22"/>
        </w:rPr>
      </w:pPr>
    </w:p>
    <w:p w14:paraId="5EA0CA83" w14:textId="77777777" w:rsidR="00F06589" w:rsidRPr="00CA5024" w:rsidRDefault="00F06589" w:rsidP="00F06589">
      <w:pPr>
        <w:jc w:val="center"/>
        <w:rPr>
          <w:rFonts w:asciiTheme="minorHAnsi" w:hAnsiTheme="minorHAnsi" w:cstheme="minorHAnsi"/>
          <w:sz w:val="22"/>
          <w:szCs w:val="22"/>
        </w:rPr>
      </w:pPr>
      <w:r w:rsidRPr="00CA5024">
        <w:rPr>
          <w:rFonts w:asciiTheme="minorHAnsi" w:hAnsiTheme="minorHAnsi" w:cstheme="minorHAnsi"/>
          <w:sz w:val="22"/>
          <w:szCs w:val="22"/>
        </w:rPr>
        <w:t>Central Indiana Regional Transportation Authority (CIRTA)</w:t>
      </w:r>
    </w:p>
    <w:p w14:paraId="5985F435" w14:textId="77777777" w:rsidR="00F06589" w:rsidRPr="00CA5024" w:rsidRDefault="00F06589" w:rsidP="00F06589">
      <w:pPr>
        <w:jc w:val="center"/>
        <w:rPr>
          <w:rFonts w:asciiTheme="minorHAnsi" w:hAnsiTheme="minorHAnsi" w:cstheme="minorHAnsi"/>
          <w:sz w:val="22"/>
          <w:szCs w:val="22"/>
        </w:rPr>
      </w:pPr>
      <w:r w:rsidRPr="00CA5024">
        <w:rPr>
          <w:rFonts w:asciiTheme="minorHAnsi" w:hAnsiTheme="minorHAnsi" w:cstheme="minorHAnsi"/>
          <w:sz w:val="22"/>
          <w:szCs w:val="22"/>
        </w:rPr>
        <w:t>August 25, 2020 9:00 AM – 11:00 AM</w:t>
      </w:r>
    </w:p>
    <w:p w14:paraId="02F66F52" w14:textId="77777777" w:rsidR="00F06589" w:rsidRPr="00CA5024" w:rsidRDefault="00F06589" w:rsidP="00F06589">
      <w:pPr>
        <w:jc w:val="center"/>
        <w:rPr>
          <w:rFonts w:asciiTheme="minorHAnsi" w:hAnsiTheme="minorHAnsi" w:cstheme="minorHAnsi"/>
          <w:sz w:val="22"/>
          <w:szCs w:val="22"/>
        </w:rPr>
      </w:pPr>
      <w:r w:rsidRPr="00CA5024">
        <w:rPr>
          <w:rFonts w:asciiTheme="minorHAnsi" w:hAnsiTheme="minorHAnsi" w:cstheme="minorHAnsi"/>
          <w:sz w:val="22"/>
          <w:szCs w:val="22"/>
        </w:rPr>
        <w:t xml:space="preserve">Held VIRTUALLY  </w:t>
      </w:r>
    </w:p>
    <w:p w14:paraId="43195D01" w14:textId="77777777" w:rsidR="00F06589" w:rsidRPr="00CA5024" w:rsidRDefault="00F06589" w:rsidP="00F06589">
      <w:pPr>
        <w:jc w:val="center"/>
        <w:rPr>
          <w:rFonts w:asciiTheme="minorHAnsi" w:hAnsiTheme="minorHAnsi" w:cstheme="minorHAnsi"/>
          <w:sz w:val="22"/>
          <w:szCs w:val="22"/>
        </w:rPr>
      </w:pPr>
      <w:r w:rsidRPr="00CA5024">
        <w:rPr>
          <w:rFonts w:asciiTheme="minorHAnsi" w:hAnsiTheme="minorHAnsi" w:cstheme="minorHAnsi"/>
          <w:sz w:val="22"/>
          <w:szCs w:val="22"/>
        </w:rPr>
        <w:t xml:space="preserve"> </w:t>
      </w:r>
    </w:p>
    <w:p w14:paraId="3F11BC64" w14:textId="77777777" w:rsidR="00F06589" w:rsidRPr="00CA5024" w:rsidRDefault="00F06589" w:rsidP="00F06589">
      <w:pPr>
        <w:rPr>
          <w:rFonts w:asciiTheme="minorHAnsi" w:hAnsiTheme="minorHAnsi" w:cstheme="minorHAnsi"/>
          <w:b/>
          <w:sz w:val="22"/>
          <w:szCs w:val="22"/>
        </w:rPr>
      </w:pPr>
      <w:r w:rsidRPr="00CA5024">
        <w:rPr>
          <w:rFonts w:asciiTheme="minorHAnsi" w:hAnsiTheme="minorHAnsi" w:cstheme="minorHAnsi"/>
          <w:b/>
          <w:sz w:val="22"/>
          <w:szCs w:val="22"/>
        </w:rPr>
        <w:t>Board Members Present:</w:t>
      </w:r>
    </w:p>
    <w:p w14:paraId="26752EAF" w14:textId="77777777" w:rsidR="00F06589" w:rsidRPr="00CA5024" w:rsidRDefault="00F06589" w:rsidP="00F06589">
      <w:pPr>
        <w:rPr>
          <w:rFonts w:asciiTheme="minorHAnsi" w:hAnsiTheme="minorHAnsi" w:cstheme="minorHAnsi"/>
          <w:sz w:val="22"/>
          <w:szCs w:val="22"/>
        </w:rPr>
        <w:sectPr w:rsidR="00F06589" w:rsidRPr="00CA5024" w:rsidSect="00E214ED">
          <w:footerReference w:type="default" r:id="rId8"/>
          <w:pgSz w:w="12240" w:h="15840" w:code="1"/>
          <w:pgMar w:top="1440" w:right="1440" w:bottom="1440" w:left="1440" w:header="720" w:footer="720" w:gutter="0"/>
          <w:cols w:space="720"/>
          <w:docGrid w:linePitch="360"/>
        </w:sectPr>
      </w:pPr>
    </w:p>
    <w:p w14:paraId="788CA7B1"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Don Adams</w:t>
      </w:r>
    </w:p>
    <w:p w14:paraId="470A3360"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 xml:space="preserve">Christine Altman </w:t>
      </w:r>
    </w:p>
    <w:p w14:paraId="6D61D04D"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Jerry Bridges</w:t>
      </w:r>
    </w:p>
    <w:p w14:paraId="5C80FF6D"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Andy Cook</w:t>
      </w:r>
    </w:p>
    <w:p w14:paraId="5BD3D056"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Bill Ehret</w:t>
      </w:r>
      <w:bookmarkStart w:id="0" w:name="_Hlk49422738"/>
    </w:p>
    <w:bookmarkEnd w:id="0"/>
    <w:p w14:paraId="67EC67FA"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Greg Henneke</w:t>
      </w:r>
    </w:p>
    <w:p w14:paraId="735DE1DF"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Larry Hesson</w:t>
      </w:r>
    </w:p>
    <w:p w14:paraId="73AF121B"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Marta Moody</w:t>
      </w:r>
    </w:p>
    <w:p w14:paraId="1E569DCE"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Mark Richards</w:t>
      </w:r>
    </w:p>
    <w:p w14:paraId="7BF0B562"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 xml:space="preserve">Linda Sanders </w:t>
      </w:r>
    </w:p>
    <w:p w14:paraId="5C6B70BA"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Cam Starnes</w:t>
      </w:r>
    </w:p>
    <w:p w14:paraId="20D080CA"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Robert Waggoner</w:t>
      </w:r>
    </w:p>
    <w:p w14:paraId="79E98A77"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Andy Klineman</w:t>
      </w:r>
    </w:p>
    <w:p w14:paraId="0F71E335" w14:textId="77777777" w:rsidR="00F06589" w:rsidRPr="00CA5024" w:rsidRDefault="00F06589" w:rsidP="00F06589">
      <w:pPr>
        <w:rPr>
          <w:rFonts w:asciiTheme="minorHAnsi" w:hAnsiTheme="minorHAnsi" w:cstheme="minorHAnsi"/>
          <w:sz w:val="22"/>
          <w:szCs w:val="22"/>
        </w:rPr>
      </w:pPr>
    </w:p>
    <w:p w14:paraId="1F2611FE"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b/>
          <w:sz w:val="22"/>
          <w:szCs w:val="22"/>
        </w:rPr>
        <w:t>Board Members Absent:</w:t>
      </w:r>
      <w:r w:rsidRPr="00CA5024">
        <w:rPr>
          <w:rFonts w:asciiTheme="minorHAnsi" w:hAnsiTheme="minorHAnsi" w:cstheme="minorHAnsi"/>
          <w:sz w:val="22"/>
          <w:szCs w:val="22"/>
        </w:rPr>
        <w:t xml:space="preserve"> </w:t>
      </w:r>
    </w:p>
    <w:p w14:paraId="128CF76C"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Dan Woo</w:t>
      </w:r>
    </w:p>
    <w:p w14:paraId="44FC9BE9" w14:textId="77777777" w:rsidR="00F06589" w:rsidRPr="00CA5024" w:rsidRDefault="00F06589" w:rsidP="00F06589">
      <w:pPr>
        <w:rPr>
          <w:rFonts w:asciiTheme="minorHAnsi" w:hAnsiTheme="minorHAnsi" w:cstheme="minorHAnsi"/>
          <w:b/>
          <w:sz w:val="22"/>
          <w:szCs w:val="22"/>
        </w:rPr>
      </w:pPr>
    </w:p>
    <w:p w14:paraId="29F623E5" w14:textId="77777777" w:rsidR="00F06589" w:rsidRPr="00CA5024" w:rsidRDefault="00F06589" w:rsidP="00F06589">
      <w:pPr>
        <w:rPr>
          <w:rFonts w:asciiTheme="minorHAnsi" w:hAnsiTheme="minorHAnsi" w:cstheme="minorHAnsi"/>
          <w:b/>
          <w:sz w:val="22"/>
          <w:szCs w:val="22"/>
        </w:rPr>
      </w:pPr>
      <w:r w:rsidRPr="00CA5024">
        <w:rPr>
          <w:rFonts w:asciiTheme="minorHAnsi" w:hAnsiTheme="minorHAnsi" w:cstheme="minorHAnsi"/>
          <w:b/>
          <w:sz w:val="22"/>
          <w:szCs w:val="22"/>
        </w:rPr>
        <w:t>CIRTA Staff Present:</w:t>
      </w:r>
    </w:p>
    <w:p w14:paraId="62CBD165"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Lisa Bailey</w:t>
      </w:r>
    </w:p>
    <w:p w14:paraId="402CFB4A"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Ehren Bingaman (Transpro Consulting)</w:t>
      </w:r>
    </w:p>
    <w:p w14:paraId="18B1196E"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Jennifer Gebhard</w:t>
      </w:r>
    </w:p>
    <w:p w14:paraId="5D2958BE"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Molly Oliver</w:t>
      </w:r>
    </w:p>
    <w:p w14:paraId="163E4B51"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DeAndre Rhodes</w:t>
      </w:r>
    </w:p>
    <w:p w14:paraId="6EDC112E"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Desiree Sanks</w:t>
      </w:r>
    </w:p>
    <w:p w14:paraId="0B8BF8BE"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Spencer Valentine</w:t>
      </w:r>
    </w:p>
    <w:p w14:paraId="13D23B36" w14:textId="77777777" w:rsidR="00F06589" w:rsidRPr="00CA5024" w:rsidRDefault="00F06589" w:rsidP="00F06589">
      <w:pPr>
        <w:rPr>
          <w:rFonts w:asciiTheme="minorHAnsi" w:hAnsiTheme="minorHAnsi" w:cstheme="minorHAnsi"/>
          <w:sz w:val="22"/>
          <w:szCs w:val="22"/>
        </w:rPr>
        <w:sectPr w:rsidR="00F06589" w:rsidRPr="00CA5024" w:rsidSect="00714B55">
          <w:type w:val="continuous"/>
          <w:pgSz w:w="12240" w:h="15840" w:code="1"/>
          <w:pgMar w:top="1440" w:right="1440" w:bottom="1440" w:left="1440" w:header="720" w:footer="720" w:gutter="0"/>
          <w:cols w:num="3" w:space="720"/>
          <w:docGrid w:linePitch="360"/>
        </w:sectPr>
      </w:pPr>
      <w:r w:rsidRPr="00CA5024">
        <w:rPr>
          <w:rFonts w:asciiTheme="minorHAnsi" w:hAnsiTheme="minorHAnsi" w:cstheme="minorHAnsi"/>
          <w:sz w:val="22"/>
          <w:szCs w:val="22"/>
        </w:rPr>
        <w:tab/>
      </w:r>
    </w:p>
    <w:p w14:paraId="03364436" w14:textId="77777777" w:rsidR="00F06589" w:rsidRPr="00CA5024" w:rsidRDefault="00F06589" w:rsidP="00F06589">
      <w:pPr>
        <w:rPr>
          <w:rFonts w:asciiTheme="minorHAnsi" w:hAnsiTheme="minorHAnsi" w:cstheme="minorHAnsi"/>
          <w:sz w:val="22"/>
          <w:szCs w:val="22"/>
        </w:rPr>
      </w:pPr>
    </w:p>
    <w:p w14:paraId="53E38AEE"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 xml:space="preserve">The meeting was called to order </w:t>
      </w:r>
      <w:r>
        <w:rPr>
          <w:rFonts w:asciiTheme="minorHAnsi" w:hAnsiTheme="minorHAnsi" w:cstheme="minorHAnsi"/>
          <w:sz w:val="22"/>
          <w:szCs w:val="22"/>
        </w:rPr>
        <w:t xml:space="preserve">with quorum recognized by Chairman </w:t>
      </w:r>
      <w:r w:rsidRPr="00CA5024">
        <w:rPr>
          <w:rFonts w:asciiTheme="minorHAnsi" w:hAnsiTheme="minorHAnsi" w:cstheme="minorHAnsi"/>
          <w:sz w:val="22"/>
          <w:szCs w:val="22"/>
        </w:rPr>
        <w:t xml:space="preserve">B. Ehret at 9:01 AM.  </w:t>
      </w:r>
    </w:p>
    <w:p w14:paraId="5B55B8F5" w14:textId="77777777" w:rsidR="00F06589" w:rsidRPr="00CA5024" w:rsidRDefault="00F06589" w:rsidP="00F06589">
      <w:pPr>
        <w:rPr>
          <w:rFonts w:asciiTheme="minorHAnsi" w:hAnsiTheme="minorHAnsi" w:cstheme="minorHAnsi"/>
          <w:sz w:val="22"/>
          <w:szCs w:val="22"/>
        </w:rPr>
      </w:pPr>
    </w:p>
    <w:p w14:paraId="02A58073" w14:textId="77777777" w:rsidR="00F06589" w:rsidRPr="00CA5024" w:rsidRDefault="00F06589" w:rsidP="00F06589">
      <w:pPr>
        <w:pStyle w:val="ListParagraph"/>
        <w:numPr>
          <w:ilvl w:val="0"/>
          <w:numId w:val="5"/>
        </w:numPr>
        <w:rPr>
          <w:rFonts w:asciiTheme="minorHAnsi" w:hAnsiTheme="minorHAnsi" w:cstheme="minorHAnsi"/>
          <w:b/>
          <w:u w:val="single"/>
        </w:rPr>
      </w:pPr>
      <w:r w:rsidRPr="00CA5024">
        <w:rPr>
          <w:rFonts w:asciiTheme="minorHAnsi" w:hAnsiTheme="minorHAnsi" w:cstheme="minorHAnsi"/>
          <w:b/>
          <w:u w:val="single"/>
        </w:rPr>
        <w:t>Introductions</w:t>
      </w:r>
    </w:p>
    <w:p w14:paraId="223D6F68" w14:textId="77777777" w:rsidR="00F06589" w:rsidRPr="00CA5024" w:rsidRDefault="00F06589" w:rsidP="00F06589">
      <w:pPr>
        <w:rPr>
          <w:rFonts w:asciiTheme="minorHAnsi" w:hAnsiTheme="minorHAnsi" w:cstheme="minorHAnsi"/>
          <w:b/>
          <w:sz w:val="22"/>
          <w:szCs w:val="22"/>
          <w:u w:val="single"/>
        </w:rPr>
      </w:pPr>
    </w:p>
    <w:p w14:paraId="29E7A208"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 xml:space="preserve">Introductions were made by the Board members, CIRTA/Commuter Connect staff and the public. </w:t>
      </w:r>
    </w:p>
    <w:p w14:paraId="363FCEB2" w14:textId="77777777" w:rsidR="00F06589" w:rsidRPr="00CA5024" w:rsidRDefault="00F06589" w:rsidP="00F06589">
      <w:pPr>
        <w:rPr>
          <w:rFonts w:asciiTheme="minorHAnsi" w:hAnsiTheme="minorHAnsi" w:cstheme="minorHAnsi"/>
          <w:sz w:val="22"/>
          <w:szCs w:val="22"/>
        </w:rPr>
      </w:pPr>
    </w:p>
    <w:p w14:paraId="48E94892" w14:textId="77777777" w:rsidR="00F06589" w:rsidRDefault="00F06589" w:rsidP="00F06589">
      <w:pPr>
        <w:pStyle w:val="ListParagraph"/>
        <w:numPr>
          <w:ilvl w:val="0"/>
          <w:numId w:val="5"/>
        </w:numPr>
        <w:jc w:val="both"/>
        <w:rPr>
          <w:rFonts w:asciiTheme="minorHAnsi" w:hAnsiTheme="minorHAnsi" w:cstheme="minorHAnsi"/>
          <w:b/>
          <w:bCs/>
          <w:u w:val="single"/>
        </w:rPr>
      </w:pPr>
      <w:r w:rsidRPr="00155294">
        <w:rPr>
          <w:rFonts w:asciiTheme="minorHAnsi" w:hAnsiTheme="minorHAnsi" w:cstheme="minorHAnsi"/>
          <w:b/>
          <w:bCs/>
          <w:u w:val="single"/>
        </w:rPr>
        <w:t>Consent Agenda Items</w:t>
      </w:r>
    </w:p>
    <w:p w14:paraId="3891F4F0" w14:textId="77777777" w:rsidR="00F06589" w:rsidRPr="00F913D9" w:rsidRDefault="00F06589" w:rsidP="00F06589">
      <w:pPr>
        <w:jc w:val="both"/>
        <w:rPr>
          <w:rFonts w:asciiTheme="minorHAnsi" w:hAnsiTheme="minorHAnsi" w:cstheme="minorHAnsi"/>
          <w:b/>
          <w:bCs/>
          <w:u w:val="single"/>
        </w:rPr>
      </w:pPr>
    </w:p>
    <w:p w14:paraId="526E643E" w14:textId="77777777" w:rsidR="00F06589" w:rsidRPr="00F913D9" w:rsidRDefault="00F06589" w:rsidP="00F06589">
      <w:pPr>
        <w:jc w:val="both"/>
        <w:rPr>
          <w:rFonts w:asciiTheme="minorHAnsi" w:hAnsiTheme="minorHAnsi" w:cstheme="minorHAnsi"/>
          <w:b/>
          <w:bCs/>
          <w:sz w:val="22"/>
          <w:szCs w:val="22"/>
        </w:rPr>
      </w:pPr>
      <w:r w:rsidRPr="00F913D9">
        <w:rPr>
          <w:rFonts w:asciiTheme="minorHAnsi" w:hAnsiTheme="minorHAnsi" w:cstheme="minorHAnsi"/>
          <w:b/>
          <w:sz w:val="22"/>
          <w:szCs w:val="22"/>
        </w:rPr>
        <w:t xml:space="preserve">Resolution #2020-08-01 – </w:t>
      </w:r>
      <w:r>
        <w:rPr>
          <w:rFonts w:asciiTheme="minorHAnsi" w:hAnsiTheme="minorHAnsi" w:cstheme="minorHAnsi"/>
          <w:b/>
          <w:sz w:val="22"/>
          <w:szCs w:val="22"/>
        </w:rPr>
        <w:t>Consen</w:t>
      </w:r>
      <w:r w:rsidRPr="00F913D9">
        <w:rPr>
          <w:rFonts w:asciiTheme="minorHAnsi" w:hAnsiTheme="minorHAnsi" w:cstheme="minorHAnsi"/>
          <w:b/>
          <w:sz w:val="22"/>
          <w:szCs w:val="22"/>
        </w:rPr>
        <w:t>t agenda</w:t>
      </w:r>
    </w:p>
    <w:p w14:paraId="70087C2E" w14:textId="77777777" w:rsidR="00F06589" w:rsidRPr="00F913D9" w:rsidRDefault="00F06589" w:rsidP="00F06589">
      <w:pPr>
        <w:jc w:val="both"/>
        <w:rPr>
          <w:rFonts w:asciiTheme="minorHAnsi" w:hAnsiTheme="minorHAnsi" w:cstheme="minorHAnsi"/>
        </w:rPr>
      </w:pPr>
    </w:p>
    <w:p w14:paraId="1090F2DD" w14:textId="77777777" w:rsidR="00F06589" w:rsidRDefault="00F06589" w:rsidP="00F06589">
      <w:pPr>
        <w:pStyle w:val="ListParagraph"/>
        <w:numPr>
          <w:ilvl w:val="0"/>
          <w:numId w:val="7"/>
        </w:numPr>
        <w:jc w:val="both"/>
        <w:rPr>
          <w:rFonts w:asciiTheme="minorHAnsi" w:hAnsiTheme="minorHAnsi" w:cstheme="minorHAnsi"/>
        </w:rPr>
      </w:pPr>
      <w:r w:rsidRPr="00155294">
        <w:rPr>
          <w:rFonts w:asciiTheme="minorHAnsi" w:hAnsiTheme="minorHAnsi" w:cstheme="minorHAnsi"/>
        </w:rPr>
        <w:t>Consideration of Memorandum of Regular Board Meeting of June 23</w:t>
      </w:r>
      <w:r w:rsidRPr="00155294">
        <w:rPr>
          <w:rFonts w:asciiTheme="minorHAnsi" w:hAnsiTheme="minorHAnsi" w:cstheme="minorHAnsi"/>
          <w:vertAlign w:val="superscript"/>
        </w:rPr>
        <w:t>rd</w:t>
      </w:r>
      <w:r w:rsidRPr="00155294">
        <w:rPr>
          <w:rFonts w:asciiTheme="minorHAnsi" w:hAnsiTheme="minorHAnsi" w:cstheme="minorHAnsi"/>
        </w:rPr>
        <w:t>, 2020</w:t>
      </w:r>
    </w:p>
    <w:p w14:paraId="23C1CF65" w14:textId="77777777" w:rsidR="00F06589" w:rsidRDefault="00F06589" w:rsidP="00F06589">
      <w:pPr>
        <w:pStyle w:val="ListParagraph"/>
        <w:numPr>
          <w:ilvl w:val="0"/>
          <w:numId w:val="7"/>
        </w:numPr>
        <w:jc w:val="both"/>
        <w:rPr>
          <w:rFonts w:asciiTheme="minorHAnsi" w:hAnsiTheme="minorHAnsi" w:cstheme="minorHAnsi"/>
        </w:rPr>
      </w:pPr>
      <w:r w:rsidRPr="00155294">
        <w:rPr>
          <w:rFonts w:asciiTheme="minorHAnsi" w:hAnsiTheme="minorHAnsi" w:cstheme="minorHAnsi"/>
        </w:rPr>
        <w:t>Accounts Payable Voucher Register</w:t>
      </w:r>
      <w:r w:rsidRPr="00155294">
        <w:rPr>
          <w:rFonts w:asciiTheme="minorHAnsi" w:hAnsiTheme="minorHAnsi" w:cstheme="minorHAnsi"/>
        </w:rPr>
        <w:tab/>
      </w:r>
    </w:p>
    <w:p w14:paraId="5D3E17A0" w14:textId="77777777" w:rsidR="00F06589" w:rsidRDefault="00F06589" w:rsidP="00F06589">
      <w:pPr>
        <w:pStyle w:val="ListParagraph"/>
        <w:numPr>
          <w:ilvl w:val="0"/>
          <w:numId w:val="7"/>
        </w:numPr>
        <w:jc w:val="both"/>
        <w:rPr>
          <w:rFonts w:asciiTheme="minorHAnsi" w:hAnsiTheme="minorHAnsi" w:cstheme="minorHAnsi"/>
        </w:rPr>
      </w:pPr>
      <w:r w:rsidRPr="00155294">
        <w:rPr>
          <w:rFonts w:asciiTheme="minorHAnsi" w:hAnsiTheme="minorHAnsi" w:cstheme="minorHAnsi"/>
        </w:rPr>
        <w:t xml:space="preserve">Financial Report </w:t>
      </w:r>
    </w:p>
    <w:p w14:paraId="239BD230" w14:textId="77777777" w:rsidR="00F06589" w:rsidRDefault="00F06589" w:rsidP="00F06589">
      <w:pPr>
        <w:pStyle w:val="ListParagraph"/>
        <w:numPr>
          <w:ilvl w:val="0"/>
          <w:numId w:val="7"/>
        </w:numPr>
        <w:jc w:val="both"/>
        <w:rPr>
          <w:rFonts w:asciiTheme="minorHAnsi" w:hAnsiTheme="minorHAnsi" w:cstheme="minorHAnsi"/>
        </w:rPr>
      </w:pPr>
      <w:r w:rsidRPr="00155294">
        <w:rPr>
          <w:rFonts w:asciiTheme="minorHAnsi" w:hAnsiTheme="minorHAnsi" w:cstheme="minorHAnsi"/>
        </w:rPr>
        <w:t>Grants Docket</w:t>
      </w:r>
    </w:p>
    <w:p w14:paraId="14F0DE2C" w14:textId="77777777" w:rsidR="00F06589" w:rsidRDefault="00F06589" w:rsidP="00F06589">
      <w:pPr>
        <w:pStyle w:val="ListParagraph"/>
        <w:numPr>
          <w:ilvl w:val="0"/>
          <w:numId w:val="7"/>
        </w:numPr>
        <w:jc w:val="both"/>
        <w:rPr>
          <w:rFonts w:asciiTheme="minorHAnsi" w:hAnsiTheme="minorHAnsi" w:cstheme="minorHAnsi"/>
          <w:i/>
          <w:iCs/>
        </w:rPr>
      </w:pPr>
      <w:r w:rsidRPr="00F06589">
        <w:rPr>
          <w:rFonts w:asciiTheme="minorHAnsi" w:hAnsiTheme="minorHAnsi" w:cstheme="minorHAnsi"/>
          <w:i/>
          <w:iCs/>
        </w:rPr>
        <w:t>G. Henneke made a motion to accept the consent agenda items.</w:t>
      </w:r>
    </w:p>
    <w:p w14:paraId="40982356" w14:textId="5B751EA3" w:rsidR="00F06589" w:rsidRPr="00F06589" w:rsidRDefault="00F06589" w:rsidP="00F06589">
      <w:pPr>
        <w:pStyle w:val="ListParagraph"/>
        <w:numPr>
          <w:ilvl w:val="0"/>
          <w:numId w:val="7"/>
        </w:numPr>
        <w:jc w:val="both"/>
        <w:rPr>
          <w:rFonts w:asciiTheme="minorHAnsi" w:hAnsiTheme="minorHAnsi" w:cstheme="minorHAnsi"/>
          <w:i/>
          <w:iCs/>
        </w:rPr>
      </w:pPr>
      <w:r w:rsidRPr="00F06589">
        <w:rPr>
          <w:rFonts w:asciiTheme="minorHAnsi" w:hAnsiTheme="minorHAnsi" w:cstheme="minorHAnsi"/>
          <w:i/>
          <w:iCs/>
        </w:rPr>
        <w:t xml:space="preserve"> J. Bridges seconded.</w:t>
      </w:r>
      <w:r w:rsidR="00D25902">
        <w:rPr>
          <w:rFonts w:asciiTheme="minorHAnsi" w:hAnsiTheme="minorHAnsi" w:cstheme="minorHAnsi"/>
          <w:i/>
          <w:iCs/>
        </w:rPr>
        <w:t xml:space="preserve"> The motion was approved by all in attendance</w:t>
      </w:r>
    </w:p>
    <w:p w14:paraId="2E867893" w14:textId="4094B780" w:rsidR="00F06589" w:rsidRPr="00D25902" w:rsidRDefault="00F06589" w:rsidP="00D25902">
      <w:pPr>
        <w:ind w:left="720"/>
        <w:jc w:val="both"/>
        <w:rPr>
          <w:rFonts w:asciiTheme="minorHAnsi" w:hAnsiTheme="minorHAnsi" w:cstheme="minorHAnsi"/>
          <w:i/>
          <w:iCs/>
        </w:rPr>
      </w:pPr>
    </w:p>
    <w:p w14:paraId="77CC7604" w14:textId="77777777" w:rsidR="00F06589" w:rsidRPr="00CA5024" w:rsidRDefault="00F06589" w:rsidP="00F06589">
      <w:pPr>
        <w:rPr>
          <w:rFonts w:asciiTheme="minorHAnsi" w:hAnsiTheme="minorHAnsi" w:cstheme="minorHAnsi"/>
          <w:b/>
          <w:sz w:val="22"/>
          <w:szCs w:val="22"/>
          <w:u w:val="single"/>
        </w:rPr>
      </w:pPr>
      <w:r w:rsidRPr="00CA5024">
        <w:rPr>
          <w:rFonts w:asciiTheme="minorHAnsi" w:hAnsiTheme="minorHAnsi" w:cstheme="minorHAnsi"/>
          <w:b/>
          <w:sz w:val="22"/>
          <w:szCs w:val="22"/>
          <w:u w:val="single"/>
        </w:rPr>
        <w:t xml:space="preserve"> </w:t>
      </w:r>
    </w:p>
    <w:p w14:paraId="461C0766" w14:textId="367F13D6" w:rsidR="00F06589" w:rsidRPr="00F06589" w:rsidRDefault="00F06589" w:rsidP="00F06589">
      <w:pPr>
        <w:pStyle w:val="ListParagraph"/>
        <w:numPr>
          <w:ilvl w:val="0"/>
          <w:numId w:val="5"/>
        </w:numPr>
        <w:jc w:val="both"/>
        <w:rPr>
          <w:rFonts w:asciiTheme="minorHAnsi" w:hAnsiTheme="minorHAnsi" w:cstheme="minorHAnsi"/>
          <w:b/>
          <w:bCs/>
          <w:u w:val="single"/>
        </w:rPr>
      </w:pPr>
      <w:r w:rsidRPr="00155294">
        <w:rPr>
          <w:rFonts w:asciiTheme="minorHAnsi" w:hAnsiTheme="minorHAnsi" w:cstheme="minorHAnsi"/>
          <w:b/>
          <w:bCs/>
          <w:u w:val="single"/>
        </w:rPr>
        <w:t>New Business</w:t>
      </w:r>
    </w:p>
    <w:p w14:paraId="1999E51B" w14:textId="77777777" w:rsidR="00F06589" w:rsidRPr="00CA5024" w:rsidRDefault="00F06589" w:rsidP="00F06589">
      <w:pPr>
        <w:rPr>
          <w:rFonts w:asciiTheme="minorHAnsi" w:hAnsiTheme="minorHAnsi" w:cstheme="minorHAnsi"/>
          <w:b/>
          <w:sz w:val="22"/>
          <w:szCs w:val="22"/>
          <w:u w:val="single"/>
        </w:rPr>
      </w:pPr>
    </w:p>
    <w:p w14:paraId="3FF6F36F" w14:textId="77777777" w:rsidR="00F06589" w:rsidRPr="00CA5024" w:rsidRDefault="00F06589" w:rsidP="00F06589">
      <w:pPr>
        <w:spacing w:line="259" w:lineRule="auto"/>
        <w:rPr>
          <w:rFonts w:asciiTheme="minorHAnsi" w:hAnsiTheme="minorHAnsi" w:cstheme="minorHAnsi"/>
          <w:b/>
          <w:sz w:val="22"/>
          <w:szCs w:val="22"/>
        </w:rPr>
      </w:pPr>
      <w:r w:rsidRPr="00CA5024">
        <w:rPr>
          <w:rFonts w:asciiTheme="minorHAnsi" w:hAnsiTheme="minorHAnsi" w:cstheme="minorHAnsi"/>
          <w:b/>
          <w:sz w:val="22"/>
          <w:szCs w:val="22"/>
        </w:rPr>
        <w:t xml:space="preserve">Resolution #2020-08-02 – Authorize board president to enter into agreement with Miller Transportation for the Whitestown Connector </w:t>
      </w:r>
    </w:p>
    <w:p w14:paraId="7FE5ACC2" w14:textId="77777777" w:rsidR="00F06589" w:rsidRPr="00CA5024" w:rsidRDefault="00F06589" w:rsidP="00F06589">
      <w:pPr>
        <w:spacing w:line="259" w:lineRule="auto"/>
        <w:rPr>
          <w:rFonts w:asciiTheme="minorHAnsi" w:hAnsiTheme="minorHAnsi" w:cstheme="minorHAnsi"/>
          <w:b/>
          <w:sz w:val="22"/>
          <w:szCs w:val="22"/>
        </w:rPr>
      </w:pPr>
    </w:p>
    <w:p w14:paraId="5FB6E12E" w14:textId="77777777" w:rsidR="00223FDF" w:rsidRPr="00223FDF" w:rsidRDefault="00F06589" w:rsidP="00F06589">
      <w:pPr>
        <w:pStyle w:val="ListParagraph"/>
        <w:numPr>
          <w:ilvl w:val="0"/>
          <w:numId w:val="2"/>
        </w:numPr>
        <w:spacing w:line="259" w:lineRule="auto"/>
        <w:rPr>
          <w:rFonts w:asciiTheme="minorHAnsi" w:hAnsiTheme="minorHAnsi" w:cstheme="minorHAnsi"/>
        </w:rPr>
      </w:pPr>
      <w:r w:rsidRPr="00223FDF">
        <w:rPr>
          <w:rFonts w:asciiTheme="minorHAnsi" w:hAnsiTheme="minorHAnsi" w:cstheme="minorHAnsi"/>
        </w:rPr>
        <w:lastRenderedPageBreak/>
        <w:t>Mobility Manager D. Rhodes explained the bid process and that Miller Transportation was the lowest bid for the Whitestown C</w:t>
      </w:r>
      <w:r w:rsidR="00223FDF" w:rsidRPr="00223FDF">
        <w:rPr>
          <w:rFonts w:asciiTheme="minorHAnsi" w:hAnsiTheme="minorHAnsi" w:cstheme="minorHAnsi"/>
        </w:rPr>
        <w:t>onnector and recommended the adoption.</w:t>
      </w:r>
    </w:p>
    <w:p w14:paraId="29217A9A" w14:textId="40E98090" w:rsidR="00F06589" w:rsidRPr="00CA5024" w:rsidRDefault="00F06589" w:rsidP="00F06589">
      <w:pPr>
        <w:pStyle w:val="ListParagraph"/>
        <w:numPr>
          <w:ilvl w:val="0"/>
          <w:numId w:val="2"/>
        </w:numPr>
        <w:spacing w:line="259" w:lineRule="auto"/>
        <w:rPr>
          <w:rFonts w:asciiTheme="minorHAnsi" w:hAnsiTheme="minorHAnsi" w:cstheme="minorHAnsi"/>
          <w:i/>
        </w:rPr>
      </w:pPr>
      <w:r w:rsidRPr="00CA5024">
        <w:rPr>
          <w:rFonts w:asciiTheme="minorHAnsi" w:hAnsiTheme="minorHAnsi" w:cstheme="minorHAnsi"/>
          <w:i/>
          <w:iCs/>
        </w:rPr>
        <w:t>M. Richards made a motion.</w:t>
      </w:r>
    </w:p>
    <w:p w14:paraId="04691D9F" w14:textId="77777777" w:rsidR="00F06589" w:rsidRPr="00CA5024" w:rsidRDefault="00F06589" w:rsidP="00F06589">
      <w:pPr>
        <w:pStyle w:val="ListParagraph"/>
        <w:numPr>
          <w:ilvl w:val="0"/>
          <w:numId w:val="2"/>
        </w:numPr>
        <w:spacing w:line="259" w:lineRule="auto"/>
        <w:rPr>
          <w:rFonts w:asciiTheme="minorHAnsi" w:hAnsiTheme="minorHAnsi" w:cstheme="minorHAnsi"/>
        </w:rPr>
      </w:pPr>
      <w:r w:rsidRPr="00CA5024">
        <w:rPr>
          <w:rFonts w:asciiTheme="minorHAnsi" w:hAnsiTheme="minorHAnsi" w:cstheme="minorHAnsi"/>
          <w:i/>
          <w:iCs/>
        </w:rPr>
        <w:t xml:space="preserve">Mayor A. Cook seconded. The motion was approved by all in attendance. </w:t>
      </w:r>
    </w:p>
    <w:p w14:paraId="4FA20EAA" w14:textId="77777777" w:rsidR="00F06589" w:rsidRPr="00CA5024" w:rsidRDefault="00F06589" w:rsidP="00F06589">
      <w:pPr>
        <w:spacing w:line="259" w:lineRule="auto"/>
        <w:rPr>
          <w:rFonts w:asciiTheme="minorHAnsi" w:hAnsiTheme="minorHAnsi" w:cstheme="minorHAnsi"/>
          <w:i/>
          <w:sz w:val="22"/>
          <w:szCs w:val="22"/>
        </w:rPr>
      </w:pPr>
    </w:p>
    <w:p w14:paraId="1719688D" w14:textId="77777777" w:rsidR="00F06589" w:rsidRPr="00CA5024" w:rsidRDefault="00F06589" w:rsidP="00F06589">
      <w:pPr>
        <w:spacing w:line="259" w:lineRule="auto"/>
        <w:rPr>
          <w:rFonts w:asciiTheme="minorHAnsi" w:hAnsiTheme="minorHAnsi" w:cstheme="minorHAnsi"/>
          <w:sz w:val="22"/>
          <w:szCs w:val="22"/>
        </w:rPr>
      </w:pPr>
      <w:r w:rsidRPr="00CA5024">
        <w:rPr>
          <w:rFonts w:asciiTheme="minorHAnsi" w:hAnsiTheme="minorHAnsi" w:cstheme="minorHAnsi"/>
          <w:b/>
          <w:sz w:val="22"/>
          <w:szCs w:val="22"/>
        </w:rPr>
        <w:t>Resolution #2020-08-03 – Authorize board president to enter into agreement with Royal Transportation for the North and South Plainfield Connector</w:t>
      </w:r>
    </w:p>
    <w:p w14:paraId="501A0E1E" w14:textId="228D8CE5" w:rsidR="00223FDF" w:rsidRPr="00223FDF" w:rsidRDefault="00223FDF" w:rsidP="00223FDF">
      <w:pPr>
        <w:pStyle w:val="ListParagraph"/>
        <w:numPr>
          <w:ilvl w:val="0"/>
          <w:numId w:val="2"/>
        </w:numPr>
        <w:spacing w:line="259" w:lineRule="auto"/>
        <w:rPr>
          <w:rFonts w:asciiTheme="minorHAnsi" w:hAnsiTheme="minorHAnsi" w:cstheme="minorHAnsi"/>
        </w:rPr>
      </w:pPr>
      <w:r w:rsidRPr="00223FDF">
        <w:rPr>
          <w:rFonts w:asciiTheme="minorHAnsi" w:hAnsiTheme="minorHAnsi" w:cstheme="minorHAnsi"/>
        </w:rPr>
        <w:t xml:space="preserve">Mobility Manager D. Rhodes explained the bid process and that </w:t>
      </w:r>
      <w:r>
        <w:rPr>
          <w:rFonts w:asciiTheme="minorHAnsi" w:hAnsiTheme="minorHAnsi" w:cstheme="minorHAnsi"/>
        </w:rPr>
        <w:t xml:space="preserve">Royal </w:t>
      </w:r>
      <w:r w:rsidRPr="00223FDF">
        <w:rPr>
          <w:rFonts w:asciiTheme="minorHAnsi" w:hAnsiTheme="minorHAnsi" w:cstheme="minorHAnsi"/>
        </w:rPr>
        <w:t xml:space="preserve">Transportation was the lowest bid for the </w:t>
      </w:r>
      <w:r>
        <w:rPr>
          <w:rFonts w:asciiTheme="minorHAnsi" w:hAnsiTheme="minorHAnsi" w:cstheme="minorHAnsi"/>
        </w:rPr>
        <w:t>Plainfield</w:t>
      </w:r>
      <w:r w:rsidRPr="00223FDF">
        <w:rPr>
          <w:rFonts w:asciiTheme="minorHAnsi" w:hAnsiTheme="minorHAnsi" w:cstheme="minorHAnsi"/>
        </w:rPr>
        <w:t xml:space="preserve"> Connector</w:t>
      </w:r>
      <w:r>
        <w:rPr>
          <w:rFonts w:asciiTheme="minorHAnsi" w:hAnsiTheme="minorHAnsi" w:cstheme="minorHAnsi"/>
        </w:rPr>
        <w:t>s</w:t>
      </w:r>
      <w:r w:rsidRPr="00223FDF">
        <w:rPr>
          <w:rFonts w:asciiTheme="minorHAnsi" w:hAnsiTheme="minorHAnsi" w:cstheme="minorHAnsi"/>
        </w:rPr>
        <w:t xml:space="preserve"> and recommended adoption.</w:t>
      </w:r>
    </w:p>
    <w:p w14:paraId="44CCA611" w14:textId="77777777" w:rsidR="00F06589" w:rsidRPr="00CA5024" w:rsidRDefault="00F06589" w:rsidP="00F06589">
      <w:pPr>
        <w:pStyle w:val="ListParagraph"/>
        <w:numPr>
          <w:ilvl w:val="0"/>
          <w:numId w:val="2"/>
        </w:numPr>
        <w:spacing w:line="259" w:lineRule="auto"/>
        <w:rPr>
          <w:rFonts w:asciiTheme="minorHAnsi" w:hAnsiTheme="minorHAnsi" w:cstheme="minorHAnsi"/>
        </w:rPr>
      </w:pPr>
      <w:r w:rsidRPr="00CA5024">
        <w:rPr>
          <w:rFonts w:asciiTheme="minorHAnsi" w:hAnsiTheme="minorHAnsi" w:cstheme="minorHAnsi"/>
          <w:i/>
        </w:rPr>
        <w:t xml:space="preserve">G. Henneke made a motion  </w:t>
      </w:r>
    </w:p>
    <w:p w14:paraId="7A0BA088" w14:textId="77777777" w:rsidR="00F06589" w:rsidRPr="00CA5024" w:rsidRDefault="00F06589" w:rsidP="00F06589">
      <w:pPr>
        <w:pStyle w:val="ListParagraph"/>
        <w:numPr>
          <w:ilvl w:val="0"/>
          <w:numId w:val="2"/>
        </w:numPr>
        <w:spacing w:line="259" w:lineRule="auto"/>
        <w:rPr>
          <w:rFonts w:asciiTheme="minorHAnsi" w:hAnsiTheme="minorHAnsi" w:cstheme="minorHAnsi"/>
          <w:i/>
        </w:rPr>
      </w:pPr>
      <w:r w:rsidRPr="00CA5024">
        <w:rPr>
          <w:rFonts w:asciiTheme="minorHAnsi" w:hAnsiTheme="minorHAnsi" w:cstheme="minorHAnsi"/>
          <w:i/>
        </w:rPr>
        <w:t>L. Sanders seconded. The motion was approved by all in attendance.</w:t>
      </w:r>
    </w:p>
    <w:p w14:paraId="2B1A70C0" w14:textId="77777777" w:rsidR="00F06589" w:rsidRPr="00CA5024" w:rsidRDefault="00F06589" w:rsidP="00F06589">
      <w:pPr>
        <w:spacing w:line="259" w:lineRule="auto"/>
        <w:rPr>
          <w:rFonts w:asciiTheme="minorHAnsi" w:hAnsiTheme="minorHAnsi" w:cstheme="minorHAnsi"/>
          <w:i/>
          <w:sz w:val="22"/>
          <w:szCs w:val="22"/>
        </w:rPr>
      </w:pPr>
    </w:p>
    <w:p w14:paraId="30644C98" w14:textId="77777777" w:rsidR="00F06589" w:rsidRPr="00CA5024" w:rsidRDefault="00F06589" w:rsidP="00F06589">
      <w:pPr>
        <w:spacing w:line="259" w:lineRule="auto"/>
        <w:jc w:val="both"/>
        <w:rPr>
          <w:rFonts w:asciiTheme="minorHAnsi" w:hAnsiTheme="minorHAnsi" w:cstheme="minorHAnsi"/>
          <w:b/>
          <w:sz w:val="22"/>
          <w:szCs w:val="22"/>
        </w:rPr>
      </w:pPr>
      <w:r w:rsidRPr="00CA5024">
        <w:rPr>
          <w:rFonts w:asciiTheme="minorHAnsi" w:hAnsiTheme="minorHAnsi" w:cstheme="minorHAnsi"/>
          <w:b/>
          <w:sz w:val="22"/>
          <w:szCs w:val="22"/>
        </w:rPr>
        <w:t>Resolution #2020-08-04 – Approval of Altman Poindexter &amp; Wyatt invoices</w:t>
      </w:r>
    </w:p>
    <w:p w14:paraId="6A74CD07" w14:textId="77777777" w:rsidR="00F06589" w:rsidRPr="00F06589" w:rsidRDefault="00F06589" w:rsidP="00F06589">
      <w:pPr>
        <w:pStyle w:val="ListParagraph"/>
        <w:numPr>
          <w:ilvl w:val="0"/>
          <w:numId w:val="2"/>
        </w:numPr>
        <w:spacing w:line="259" w:lineRule="auto"/>
        <w:rPr>
          <w:rFonts w:asciiTheme="minorHAnsi" w:hAnsiTheme="minorHAnsi" w:cstheme="minorHAnsi"/>
        </w:rPr>
      </w:pPr>
      <w:r w:rsidRPr="00CA5024">
        <w:rPr>
          <w:rFonts w:asciiTheme="minorHAnsi" w:hAnsiTheme="minorHAnsi" w:cstheme="minorHAnsi"/>
          <w:i/>
        </w:rPr>
        <w:t>M. Richards made a motion.</w:t>
      </w:r>
    </w:p>
    <w:p w14:paraId="478D13E8" w14:textId="77777777" w:rsidR="00F06589" w:rsidRPr="00F06589" w:rsidRDefault="00F06589" w:rsidP="00F06589">
      <w:pPr>
        <w:pStyle w:val="ListParagraph"/>
        <w:numPr>
          <w:ilvl w:val="0"/>
          <w:numId w:val="2"/>
        </w:numPr>
        <w:spacing w:line="259" w:lineRule="auto"/>
        <w:rPr>
          <w:rFonts w:asciiTheme="minorHAnsi" w:hAnsiTheme="minorHAnsi" w:cstheme="minorHAnsi"/>
        </w:rPr>
      </w:pPr>
      <w:r w:rsidRPr="00F06589">
        <w:rPr>
          <w:rFonts w:asciiTheme="minorHAnsi" w:hAnsiTheme="minorHAnsi" w:cstheme="minorHAnsi"/>
          <w:i/>
        </w:rPr>
        <w:t xml:space="preserve">L. Sanders seconded. </w:t>
      </w:r>
    </w:p>
    <w:p w14:paraId="7D01F9CD" w14:textId="1DEA7B68" w:rsidR="00F06589" w:rsidRPr="00F06589" w:rsidRDefault="00F06589" w:rsidP="00F06589">
      <w:pPr>
        <w:pStyle w:val="ListParagraph"/>
        <w:numPr>
          <w:ilvl w:val="0"/>
          <w:numId w:val="2"/>
        </w:numPr>
        <w:spacing w:line="259" w:lineRule="auto"/>
        <w:rPr>
          <w:rFonts w:asciiTheme="minorHAnsi" w:hAnsiTheme="minorHAnsi" w:cstheme="minorHAnsi"/>
        </w:rPr>
      </w:pPr>
      <w:r w:rsidRPr="00F06589">
        <w:rPr>
          <w:rFonts w:asciiTheme="minorHAnsi" w:hAnsiTheme="minorHAnsi" w:cstheme="minorHAnsi"/>
          <w:i/>
        </w:rPr>
        <w:t xml:space="preserve">C. Altman abstained. </w:t>
      </w:r>
    </w:p>
    <w:p w14:paraId="4FD93970" w14:textId="77777777" w:rsidR="00F06589" w:rsidRPr="00CA5024" w:rsidRDefault="00F06589" w:rsidP="00F06589">
      <w:pPr>
        <w:spacing w:line="259" w:lineRule="auto"/>
        <w:ind w:left="360"/>
        <w:rPr>
          <w:rFonts w:asciiTheme="minorHAnsi" w:hAnsiTheme="minorHAnsi" w:cstheme="minorHAnsi"/>
          <w:sz w:val="22"/>
          <w:szCs w:val="22"/>
        </w:rPr>
      </w:pPr>
    </w:p>
    <w:p w14:paraId="5B7D6337" w14:textId="77777777" w:rsidR="00F06589" w:rsidRPr="00CA5024" w:rsidRDefault="00F06589" w:rsidP="00F06589">
      <w:pPr>
        <w:spacing w:line="259" w:lineRule="auto"/>
        <w:rPr>
          <w:rFonts w:asciiTheme="minorHAnsi" w:hAnsiTheme="minorHAnsi" w:cstheme="minorHAnsi"/>
          <w:b/>
          <w:sz w:val="22"/>
          <w:szCs w:val="22"/>
        </w:rPr>
      </w:pPr>
      <w:r w:rsidRPr="00CA5024">
        <w:rPr>
          <w:rFonts w:asciiTheme="minorHAnsi" w:hAnsiTheme="minorHAnsi" w:cstheme="minorHAnsi"/>
          <w:b/>
          <w:sz w:val="22"/>
          <w:szCs w:val="22"/>
        </w:rPr>
        <w:t>Resolution #2020-08-05 – Extend contract with TransPro for interim executive management</w:t>
      </w:r>
    </w:p>
    <w:p w14:paraId="0E9EEBC6" w14:textId="671AAEEC" w:rsidR="00223FDF" w:rsidRPr="00703C20" w:rsidRDefault="00223FDF" w:rsidP="00F06589">
      <w:pPr>
        <w:pStyle w:val="ListParagraph"/>
        <w:numPr>
          <w:ilvl w:val="0"/>
          <w:numId w:val="1"/>
        </w:numPr>
        <w:spacing w:line="259" w:lineRule="auto"/>
        <w:jc w:val="both"/>
        <w:rPr>
          <w:rFonts w:asciiTheme="minorHAnsi" w:hAnsiTheme="minorHAnsi" w:cstheme="minorHAnsi"/>
          <w:iCs/>
        </w:rPr>
      </w:pPr>
      <w:r w:rsidRPr="00703C20">
        <w:rPr>
          <w:rFonts w:asciiTheme="minorHAnsi" w:hAnsiTheme="minorHAnsi" w:cstheme="minorHAnsi"/>
          <w:iCs/>
        </w:rPr>
        <w:t>E. Bingaman explained the extension continued their consulting services until the new Executive Director is named.</w:t>
      </w:r>
    </w:p>
    <w:p w14:paraId="74541389" w14:textId="2B62F6B3" w:rsidR="00F06589" w:rsidRPr="00CA5024" w:rsidRDefault="00F06589" w:rsidP="00F06589">
      <w:pPr>
        <w:pStyle w:val="ListParagraph"/>
        <w:numPr>
          <w:ilvl w:val="0"/>
          <w:numId w:val="1"/>
        </w:numPr>
        <w:spacing w:line="259" w:lineRule="auto"/>
        <w:jc w:val="both"/>
        <w:rPr>
          <w:rFonts w:asciiTheme="minorHAnsi" w:hAnsiTheme="minorHAnsi" w:cstheme="minorHAnsi"/>
          <w:i/>
        </w:rPr>
      </w:pPr>
      <w:r w:rsidRPr="00CA5024">
        <w:rPr>
          <w:rFonts w:asciiTheme="minorHAnsi" w:hAnsiTheme="minorHAnsi" w:cstheme="minorHAnsi"/>
          <w:i/>
        </w:rPr>
        <w:t>C. Altman made a motion.</w:t>
      </w:r>
      <w:r w:rsidRPr="00CA5024">
        <w:rPr>
          <w:rFonts w:asciiTheme="minorHAnsi" w:hAnsiTheme="minorHAnsi" w:cstheme="minorHAnsi"/>
        </w:rPr>
        <w:t xml:space="preserve"> </w:t>
      </w:r>
    </w:p>
    <w:p w14:paraId="587E77D0" w14:textId="77777777" w:rsidR="00F06589" w:rsidRPr="00CA5024" w:rsidRDefault="00F06589" w:rsidP="00F06589">
      <w:pPr>
        <w:pStyle w:val="ListParagraph"/>
        <w:numPr>
          <w:ilvl w:val="0"/>
          <w:numId w:val="1"/>
        </w:numPr>
        <w:spacing w:line="259" w:lineRule="auto"/>
        <w:jc w:val="both"/>
        <w:rPr>
          <w:rFonts w:asciiTheme="minorHAnsi" w:hAnsiTheme="minorHAnsi" w:cstheme="minorHAnsi"/>
          <w:i/>
        </w:rPr>
      </w:pPr>
      <w:r w:rsidRPr="00CA5024">
        <w:rPr>
          <w:rFonts w:asciiTheme="minorHAnsi" w:hAnsiTheme="minorHAnsi" w:cstheme="minorHAnsi"/>
          <w:i/>
        </w:rPr>
        <w:t>J. Bridges seconded. The motion was approved by all in attendance.</w:t>
      </w:r>
    </w:p>
    <w:p w14:paraId="06C748F2" w14:textId="77777777" w:rsidR="00F06589" w:rsidRPr="00CA5024" w:rsidRDefault="00F06589" w:rsidP="00F06589">
      <w:pPr>
        <w:rPr>
          <w:rFonts w:asciiTheme="minorHAnsi" w:hAnsiTheme="minorHAnsi" w:cstheme="minorHAnsi"/>
          <w:sz w:val="22"/>
          <w:szCs w:val="22"/>
        </w:rPr>
      </w:pPr>
    </w:p>
    <w:p w14:paraId="26463259" w14:textId="77777777" w:rsidR="00F06589" w:rsidRPr="00CA5024" w:rsidRDefault="00F06589" w:rsidP="00F06589">
      <w:pPr>
        <w:rPr>
          <w:rFonts w:asciiTheme="minorHAnsi" w:hAnsiTheme="minorHAnsi" w:cstheme="minorHAnsi"/>
          <w:b/>
          <w:sz w:val="22"/>
          <w:szCs w:val="22"/>
        </w:rPr>
      </w:pPr>
      <w:r w:rsidRPr="00CA5024">
        <w:rPr>
          <w:rFonts w:asciiTheme="minorHAnsi" w:hAnsiTheme="minorHAnsi" w:cstheme="minorHAnsi"/>
          <w:b/>
          <w:sz w:val="22"/>
          <w:szCs w:val="22"/>
        </w:rPr>
        <w:t>Resolution #2020-08-06 – Extend contract with TransPro for Mobility Management Staff and Support</w:t>
      </w:r>
    </w:p>
    <w:p w14:paraId="6E065047" w14:textId="77777777" w:rsidR="00F06589" w:rsidRPr="00CA5024" w:rsidRDefault="00F06589" w:rsidP="00F06589">
      <w:pPr>
        <w:pStyle w:val="ListParagraph"/>
        <w:numPr>
          <w:ilvl w:val="0"/>
          <w:numId w:val="3"/>
        </w:numPr>
        <w:jc w:val="both"/>
        <w:rPr>
          <w:rFonts w:asciiTheme="minorHAnsi" w:hAnsiTheme="minorHAnsi" w:cstheme="minorHAnsi"/>
          <w:b/>
        </w:rPr>
      </w:pPr>
      <w:r w:rsidRPr="00CA5024">
        <w:rPr>
          <w:rFonts w:asciiTheme="minorHAnsi" w:hAnsiTheme="minorHAnsi" w:cstheme="minorHAnsi"/>
          <w:i/>
        </w:rPr>
        <w:t xml:space="preserve">L. Sanders made a motion </w:t>
      </w:r>
      <w:r w:rsidRPr="00CA5024">
        <w:rPr>
          <w:rFonts w:asciiTheme="minorHAnsi" w:hAnsiTheme="minorHAnsi" w:cstheme="minorHAnsi"/>
          <w:i/>
        </w:rPr>
        <w:tab/>
      </w:r>
    </w:p>
    <w:p w14:paraId="0342ACBB" w14:textId="77777777" w:rsidR="00F06589" w:rsidRPr="00CA5024" w:rsidRDefault="00F06589" w:rsidP="00F06589">
      <w:pPr>
        <w:pStyle w:val="ListParagraph"/>
        <w:numPr>
          <w:ilvl w:val="0"/>
          <w:numId w:val="3"/>
        </w:numPr>
        <w:jc w:val="both"/>
        <w:rPr>
          <w:rFonts w:asciiTheme="minorHAnsi" w:hAnsiTheme="minorHAnsi" w:cstheme="minorHAnsi"/>
          <w:b/>
        </w:rPr>
      </w:pPr>
      <w:r w:rsidRPr="00CA5024">
        <w:rPr>
          <w:rFonts w:asciiTheme="minorHAnsi" w:hAnsiTheme="minorHAnsi" w:cstheme="minorHAnsi"/>
          <w:i/>
        </w:rPr>
        <w:t>J. Bridges seconded. The motion was approved by all in attendance.</w:t>
      </w:r>
    </w:p>
    <w:p w14:paraId="21AFC371" w14:textId="77777777" w:rsidR="00F06589" w:rsidRPr="00CA5024" w:rsidRDefault="00F06589" w:rsidP="00F06589">
      <w:pPr>
        <w:rPr>
          <w:rFonts w:asciiTheme="minorHAnsi" w:hAnsiTheme="minorHAnsi" w:cstheme="minorHAnsi"/>
          <w:b/>
          <w:sz w:val="22"/>
          <w:szCs w:val="22"/>
        </w:rPr>
      </w:pPr>
    </w:p>
    <w:p w14:paraId="6EE97EB2" w14:textId="77777777" w:rsidR="00F06589" w:rsidRPr="00CA5024" w:rsidRDefault="00F06589" w:rsidP="00F06589">
      <w:pPr>
        <w:rPr>
          <w:rFonts w:asciiTheme="minorHAnsi" w:hAnsiTheme="minorHAnsi" w:cstheme="minorHAnsi"/>
          <w:b/>
          <w:sz w:val="22"/>
          <w:szCs w:val="22"/>
          <w:u w:val="single"/>
        </w:rPr>
      </w:pPr>
      <w:r w:rsidRPr="00CA5024">
        <w:rPr>
          <w:rFonts w:asciiTheme="minorHAnsi" w:hAnsiTheme="minorHAnsi" w:cstheme="minorHAnsi"/>
          <w:b/>
          <w:sz w:val="22"/>
          <w:szCs w:val="22"/>
          <w:u w:val="single"/>
        </w:rPr>
        <w:t>Executive Search:</w:t>
      </w:r>
    </w:p>
    <w:p w14:paraId="0EAE58CB" w14:textId="17E5E82C"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M. Richards shared that the search has been narrowed down</w:t>
      </w:r>
      <w:r w:rsidR="00D3464F">
        <w:rPr>
          <w:rFonts w:asciiTheme="minorHAnsi" w:hAnsiTheme="minorHAnsi" w:cstheme="minorHAnsi"/>
          <w:sz w:val="22"/>
          <w:szCs w:val="22"/>
        </w:rPr>
        <w:t xml:space="preserve"> to three candidates</w:t>
      </w:r>
      <w:r w:rsidRPr="00CA5024">
        <w:rPr>
          <w:rFonts w:asciiTheme="minorHAnsi" w:hAnsiTheme="minorHAnsi" w:cstheme="minorHAnsi"/>
          <w:sz w:val="22"/>
          <w:szCs w:val="22"/>
        </w:rPr>
        <w:t xml:space="preserve"> and the final </w:t>
      </w:r>
      <w:r w:rsidR="00703C20">
        <w:rPr>
          <w:rFonts w:asciiTheme="minorHAnsi" w:hAnsiTheme="minorHAnsi" w:cstheme="minorHAnsi"/>
          <w:sz w:val="22"/>
          <w:szCs w:val="22"/>
        </w:rPr>
        <w:t>three</w:t>
      </w:r>
      <w:r w:rsidRPr="00CA5024">
        <w:rPr>
          <w:rFonts w:asciiTheme="minorHAnsi" w:hAnsiTheme="minorHAnsi" w:cstheme="minorHAnsi"/>
          <w:sz w:val="22"/>
          <w:szCs w:val="22"/>
        </w:rPr>
        <w:t xml:space="preserve"> candidates will be interviewed in person. </w:t>
      </w:r>
      <w:r w:rsidR="00D3464F">
        <w:rPr>
          <w:rFonts w:asciiTheme="minorHAnsi" w:hAnsiTheme="minorHAnsi" w:cstheme="minorHAnsi"/>
          <w:sz w:val="22"/>
          <w:szCs w:val="22"/>
        </w:rPr>
        <w:t>C. Altman asked for clarification as to board approval. M. Richards made clear the f</w:t>
      </w:r>
      <w:r w:rsidRPr="00CA5024">
        <w:rPr>
          <w:rFonts w:asciiTheme="minorHAnsi" w:hAnsiTheme="minorHAnsi" w:cstheme="minorHAnsi"/>
          <w:sz w:val="22"/>
          <w:szCs w:val="22"/>
        </w:rPr>
        <w:t>inal candidate will require board approval.</w:t>
      </w:r>
      <w:r w:rsidR="00D3464F">
        <w:rPr>
          <w:rFonts w:asciiTheme="minorHAnsi" w:hAnsiTheme="minorHAnsi" w:cstheme="minorHAnsi"/>
          <w:sz w:val="22"/>
          <w:szCs w:val="22"/>
        </w:rPr>
        <w:t xml:space="preserve"> </w:t>
      </w:r>
    </w:p>
    <w:p w14:paraId="51912D66" w14:textId="77777777" w:rsidR="00F06589" w:rsidRPr="00CA5024" w:rsidRDefault="00F06589" w:rsidP="00F06589">
      <w:pPr>
        <w:rPr>
          <w:rFonts w:asciiTheme="minorHAnsi" w:hAnsiTheme="minorHAnsi" w:cstheme="minorHAnsi"/>
          <w:sz w:val="22"/>
          <w:szCs w:val="22"/>
        </w:rPr>
      </w:pPr>
    </w:p>
    <w:p w14:paraId="49879119" w14:textId="77777777" w:rsidR="00F06589" w:rsidRPr="00CA5024" w:rsidRDefault="00F06589" w:rsidP="00F06589">
      <w:pPr>
        <w:rPr>
          <w:rFonts w:asciiTheme="minorHAnsi" w:hAnsiTheme="minorHAnsi" w:cstheme="minorHAnsi"/>
          <w:b/>
          <w:bCs/>
          <w:sz w:val="22"/>
          <w:szCs w:val="22"/>
          <w:u w:val="single"/>
        </w:rPr>
      </w:pPr>
      <w:r w:rsidRPr="00CA5024">
        <w:rPr>
          <w:rFonts w:asciiTheme="minorHAnsi" w:hAnsiTheme="minorHAnsi" w:cstheme="minorHAnsi"/>
          <w:b/>
          <w:bCs/>
          <w:sz w:val="22"/>
          <w:szCs w:val="22"/>
          <w:u w:val="single"/>
        </w:rPr>
        <w:t>5307/5311:</w:t>
      </w:r>
    </w:p>
    <w:p w14:paraId="70D64D43" w14:textId="31185E5E"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C. Campoll gave an update on these funding sources and will send the complete presentation to the board for further review.</w:t>
      </w:r>
      <w:r w:rsidR="009E4A15">
        <w:rPr>
          <w:rFonts w:asciiTheme="minorHAnsi" w:hAnsiTheme="minorHAnsi" w:cstheme="minorHAnsi"/>
          <w:sz w:val="22"/>
          <w:szCs w:val="22"/>
        </w:rPr>
        <w:t xml:space="preserve"> He di</w:t>
      </w:r>
      <w:r w:rsidR="004D3E45">
        <w:rPr>
          <w:rFonts w:asciiTheme="minorHAnsi" w:hAnsiTheme="minorHAnsi" w:cstheme="minorHAnsi"/>
          <w:sz w:val="22"/>
          <w:szCs w:val="22"/>
        </w:rPr>
        <w:t>scussed several researched uses and possible projects in multiple jurisdictions and possible organizational partnership models. Further reports will be forthcoming to the board.</w:t>
      </w:r>
    </w:p>
    <w:p w14:paraId="685EF3BB" w14:textId="77777777" w:rsidR="00F06589" w:rsidRPr="00CA5024" w:rsidRDefault="00F06589" w:rsidP="00F06589">
      <w:pPr>
        <w:rPr>
          <w:rFonts w:asciiTheme="minorHAnsi" w:hAnsiTheme="minorHAnsi" w:cstheme="minorHAnsi"/>
          <w:sz w:val="22"/>
          <w:szCs w:val="22"/>
        </w:rPr>
      </w:pPr>
    </w:p>
    <w:p w14:paraId="1DB93875" w14:textId="77777777" w:rsidR="00F06589" w:rsidRPr="00CA5024" w:rsidRDefault="00F06589" w:rsidP="00F06589">
      <w:pPr>
        <w:rPr>
          <w:rFonts w:asciiTheme="minorHAnsi" w:hAnsiTheme="minorHAnsi" w:cstheme="minorHAnsi"/>
          <w:b/>
          <w:bCs/>
          <w:sz w:val="22"/>
          <w:szCs w:val="22"/>
          <w:u w:val="single"/>
        </w:rPr>
      </w:pPr>
      <w:r w:rsidRPr="00CA5024">
        <w:rPr>
          <w:rFonts w:asciiTheme="minorHAnsi" w:hAnsiTheme="minorHAnsi" w:cstheme="minorHAnsi"/>
          <w:b/>
          <w:bCs/>
          <w:sz w:val="22"/>
          <w:szCs w:val="22"/>
          <w:u w:val="single"/>
        </w:rPr>
        <w:t>Executive Update:</w:t>
      </w:r>
    </w:p>
    <w:p w14:paraId="65B7AD14" w14:textId="506C1FCD"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 xml:space="preserve">E. Bingaman thanked the board and staff for their continued hard work and introduced a score card to help </w:t>
      </w:r>
      <w:r w:rsidR="004D3E45">
        <w:rPr>
          <w:rFonts w:asciiTheme="minorHAnsi" w:hAnsiTheme="minorHAnsi" w:cstheme="minorHAnsi"/>
          <w:sz w:val="22"/>
          <w:szCs w:val="22"/>
        </w:rPr>
        <w:t xml:space="preserve">board and staff prioritize projects and services to better </w:t>
      </w:r>
      <w:r w:rsidRPr="00CA5024">
        <w:rPr>
          <w:rFonts w:asciiTheme="minorHAnsi" w:hAnsiTheme="minorHAnsi" w:cstheme="minorHAnsi"/>
          <w:sz w:val="22"/>
          <w:szCs w:val="22"/>
        </w:rPr>
        <w:t>propel CIRTA in the future. Score card will be sent to the board for further review.</w:t>
      </w:r>
    </w:p>
    <w:p w14:paraId="58A19D52" w14:textId="77777777" w:rsidR="00F06589" w:rsidRPr="00CA5024" w:rsidRDefault="00F06589" w:rsidP="00F06589">
      <w:pPr>
        <w:rPr>
          <w:rFonts w:asciiTheme="minorHAnsi" w:hAnsiTheme="minorHAnsi" w:cstheme="minorHAnsi"/>
          <w:b/>
          <w:bCs/>
          <w:sz w:val="22"/>
          <w:szCs w:val="22"/>
          <w:u w:val="single"/>
        </w:rPr>
      </w:pPr>
    </w:p>
    <w:p w14:paraId="4B1D2B6E" w14:textId="77777777" w:rsidR="00F06589" w:rsidRPr="00CA5024" w:rsidRDefault="00F06589" w:rsidP="00F06589">
      <w:pPr>
        <w:rPr>
          <w:rFonts w:asciiTheme="minorHAnsi" w:hAnsiTheme="minorHAnsi" w:cstheme="minorHAnsi"/>
          <w:b/>
          <w:bCs/>
          <w:sz w:val="22"/>
          <w:szCs w:val="22"/>
          <w:u w:val="single"/>
        </w:rPr>
      </w:pPr>
      <w:r w:rsidRPr="00CA5024">
        <w:rPr>
          <w:rFonts w:asciiTheme="minorHAnsi" w:hAnsiTheme="minorHAnsi" w:cstheme="minorHAnsi"/>
          <w:b/>
          <w:bCs/>
          <w:sz w:val="22"/>
          <w:szCs w:val="22"/>
          <w:u w:val="single"/>
        </w:rPr>
        <w:t>Legislative Update:</w:t>
      </w:r>
    </w:p>
    <w:p w14:paraId="3917F03B" w14:textId="5A5F51D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 xml:space="preserve">R. Cockrum shared that the state is coming up to </w:t>
      </w:r>
      <w:r w:rsidR="004D3E45">
        <w:rPr>
          <w:rFonts w:asciiTheme="minorHAnsi" w:hAnsiTheme="minorHAnsi" w:cstheme="minorHAnsi"/>
          <w:sz w:val="22"/>
          <w:szCs w:val="22"/>
        </w:rPr>
        <w:t>the</w:t>
      </w:r>
      <w:r w:rsidRPr="00CA5024">
        <w:rPr>
          <w:rFonts w:asciiTheme="minorHAnsi" w:hAnsiTheme="minorHAnsi" w:cstheme="minorHAnsi"/>
          <w:sz w:val="22"/>
          <w:szCs w:val="22"/>
        </w:rPr>
        <w:t xml:space="preserve"> longer </w:t>
      </w:r>
      <w:r w:rsidR="004D3E45">
        <w:rPr>
          <w:rFonts w:asciiTheme="minorHAnsi" w:hAnsiTheme="minorHAnsi" w:cstheme="minorHAnsi"/>
          <w:sz w:val="22"/>
          <w:szCs w:val="22"/>
        </w:rPr>
        <w:t xml:space="preserve">budget </w:t>
      </w:r>
      <w:r w:rsidRPr="00CA5024">
        <w:rPr>
          <w:rFonts w:asciiTheme="minorHAnsi" w:hAnsiTheme="minorHAnsi" w:cstheme="minorHAnsi"/>
          <w:sz w:val="22"/>
          <w:szCs w:val="22"/>
        </w:rPr>
        <w:t>session that will start in January. There is pressure to restore the</w:t>
      </w:r>
      <w:r w:rsidR="004D3E45">
        <w:rPr>
          <w:rFonts w:asciiTheme="minorHAnsi" w:hAnsiTheme="minorHAnsi" w:cstheme="minorHAnsi"/>
          <w:sz w:val="22"/>
          <w:szCs w:val="22"/>
        </w:rPr>
        <w:t xml:space="preserve"> state’s</w:t>
      </w:r>
      <w:r w:rsidRPr="00CA5024">
        <w:rPr>
          <w:rFonts w:asciiTheme="minorHAnsi" w:hAnsiTheme="minorHAnsi" w:cstheme="minorHAnsi"/>
          <w:sz w:val="22"/>
          <w:szCs w:val="22"/>
        </w:rPr>
        <w:t xml:space="preserve"> financial </w:t>
      </w:r>
      <w:r w:rsidR="004D3E45">
        <w:rPr>
          <w:rFonts w:asciiTheme="minorHAnsi" w:hAnsiTheme="minorHAnsi" w:cstheme="minorHAnsi"/>
          <w:sz w:val="22"/>
          <w:szCs w:val="22"/>
        </w:rPr>
        <w:t>reserves</w:t>
      </w:r>
      <w:r w:rsidRPr="00CA5024">
        <w:rPr>
          <w:rFonts w:asciiTheme="minorHAnsi" w:hAnsiTheme="minorHAnsi" w:cstheme="minorHAnsi"/>
          <w:sz w:val="22"/>
          <w:szCs w:val="22"/>
        </w:rPr>
        <w:t xml:space="preserve"> as </w:t>
      </w:r>
      <w:r w:rsidR="004D3E45">
        <w:rPr>
          <w:rFonts w:asciiTheme="minorHAnsi" w:hAnsiTheme="minorHAnsi" w:cstheme="minorHAnsi"/>
          <w:sz w:val="22"/>
          <w:szCs w:val="22"/>
        </w:rPr>
        <w:t>the present COVID-related economic downturn h</w:t>
      </w:r>
      <w:r w:rsidRPr="00CA5024">
        <w:rPr>
          <w:rFonts w:asciiTheme="minorHAnsi" w:hAnsiTheme="minorHAnsi" w:cstheme="minorHAnsi"/>
          <w:sz w:val="22"/>
          <w:szCs w:val="22"/>
        </w:rPr>
        <w:t xml:space="preserve">as </w:t>
      </w:r>
      <w:r w:rsidR="00EE7309">
        <w:rPr>
          <w:rFonts w:asciiTheme="minorHAnsi" w:hAnsiTheme="minorHAnsi" w:cstheme="minorHAnsi"/>
          <w:sz w:val="22"/>
          <w:szCs w:val="22"/>
        </w:rPr>
        <w:lastRenderedPageBreak/>
        <w:t xml:space="preserve">significantly lessened state revenues. </w:t>
      </w:r>
      <w:r w:rsidRPr="00CA5024">
        <w:rPr>
          <w:rFonts w:asciiTheme="minorHAnsi" w:hAnsiTheme="minorHAnsi" w:cstheme="minorHAnsi"/>
          <w:sz w:val="22"/>
          <w:szCs w:val="22"/>
        </w:rPr>
        <w:t xml:space="preserve">Due to the virus </w:t>
      </w:r>
      <w:r w:rsidR="00EE7309">
        <w:rPr>
          <w:rFonts w:asciiTheme="minorHAnsi" w:hAnsiTheme="minorHAnsi" w:cstheme="minorHAnsi"/>
          <w:sz w:val="22"/>
          <w:szCs w:val="22"/>
        </w:rPr>
        <w:t>several S</w:t>
      </w:r>
      <w:r w:rsidRPr="00CA5024">
        <w:rPr>
          <w:rFonts w:asciiTheme="minorHAnsi" w:hAnsiTheme="minorHAnsi" w:cstheme="minorHAnsi"/>
          <w:sz w:val="22"/>
          <w:szCs w:val="22"/>
        </w:rPr>
        <w:t xml:space="preserve">ummer </w:t>
      </w:r>
      <w:r w:rsidR="00EE7309">
        <w:rPr>
          <w:rFonts w:asciiTheme="minorHAnsi" w:hAnsiTheme="minorHAnsi" w:cstheme="minorHAnsi"/>
          <w:sz w:val="22"/>
          <w:szCs w:val="22"/>
        </w:rPr>
        <w:t xml:space="preserve">study </w:t>
      </w:r>
      <w:r w:rsidRPr="00CA5024">
        <w:rPr>
          <w:rFonts w:asciiTheme="minorHAnsi" w:hAnsiTheme="minorHAnsi" w:cstheme="minorHAnsi"/>
          <w:sz w:val="22"/>
          <w:szCs w:val="22"/>
        </w:rPr>
        <w:t>committee</w:t>
      </w:r>
      <w:r w:rsidR="00EE7309">
        <w:rPr>
          <w:rFonts w:asciiTheme="minorHAnsi" w:hAnsiTheme="minorHAnsi" w:cstheme="minorHAnsi"/>
          <w:sz w:val="22"/>
          <w:szCs w:val="22"/>
        </w:rPr>
        <w:t>s</w:t>
      </w:r>
      <w:r w:rsidRPr="00CA5024">
        <w:rPr>
          <w:rFonts w:asciiTheme="minorHAnsi" w:hAnsiTheme="minorHAnsi" w:cstheme="minorHAnsi"/>
          <w:sz w:val="22"/>
          <w:szCs w:val="22"/>
        </w:rPr>
        <w:t xml:space="preserve"> ha</w:t>
      </w:r>
      <w:r w:rsidR="00EE7309">
        <w:rPr>
          <w:rFonts w:asciiTheme="minorHAnsi" w:hAnsiTheme="minorHAnsi" w:cstheme="minorHAnsi"/>
          <w:sz w:val="22"/>
          <w:szCs w:val="22"/>
        </w:rPr>
        <w:t>ve</w:t>
      </w:r>
      <w:r w:rsidRPr="00CA5024">
        <w:rPr>
          <w:rFonts w:asciiTheme="minorHAnsi" w:hAnsiTheme="minorHAnsi" w:cstheme="minorHAnsi"/>
          <w:sz w:val="22"/>
          <w:szCs w:val="22"/>
        </w:rPr>
        <w:t xml:space="preserve"> not been able to meet regularly.</w:t>
      </w:r>
      <w:r w:rsidR="00EE7309">
        <w:rPr>
          <w:rFonts w:asciiTheme="minorHAnsi" w:hAnsiTheme="minorHAnsi" w:cstheme="minorHAnsi"/>
          <w:sz w:val="22"/>
          <w:szCs w:val="22"/>
        </w:rPr>
        <w:t xml:space="preserve"> </w:t>
      </w:r>
    </w:p>
    <w:p w14:paraId="6667D608" w14:textId="77777777" w:rsidR="00F06589" w:rsidRPr="00CA5024" w:rsidRDefault="00F06589" w:rsidP="00F06589">
      <w:pPr>
        <w:rPr>
          <w:rFonts w:asciiTheme="minorHAnsi" w:hAnsiTheme="minorHAnsi" w:cstheme="minorHAnsi"/>
          <w:sz w:val="22"/>
          <w:szCs w:val="22"/>
        </w:rPr>
      </w:pPr>
    </w:p>
    <w:p w14:paraId="388ADF80" w14:textId="5F0CEA4B" w:rsidR="00F06589" w:rsidRPr="00CA5024" w:rsidRDefault="00F06589" w:rsidP="00F06589">
      <w:pPr>
        <w:rPr>
          <w:rFonts w:asciiTheme="minorHAnsi" w:hAnsiTheme="minorHAnsi" w:cstheme="minorHAnsi"/>
          <w:b/>
          <w:bCs/>
          <w:sz w:val="22"/>
          <w:szCs w:val="22"/>
          <w:u w:val="single"/>
        </w:rPr>
      </w:pPr>
      <w:r w:rsidRPr="00CA5024">
        <w:rPr>
          <w:rFonts w:asciiTheme="minorHAnsi" w:hAnsiTheme="minorHAnsi" w:cstheme="minorHAnsi"/>
          <w:b/>
          <w:bCs/>
          <w:sz w:val="22"/>
          <w:szCs w:val="22"/>
          <w:u w:val="single"/>
        </w:rPr>
        <w:t>Public Relations:</w:t>
      </w:r>
    </w:p>
    <w:p w14:paraId="42AD0F3C" w14:textId="1CA9DEB8"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 xml:space="preserve">J. Thomas shared that the ribbon cutting for Plainfield shelters have provided CIRTA with great publicity. Thomas mentioned that moving forward CIRTA will be running monthly promotions and will be looking for </w:t>
      </w:r>
      <w:r w:rsidR="00EE7309">
        <w:rPr>
          <w:rFonts w:asciiTheme="minorHAnsi" w:hAnsiTheme="minorHAnsi" w:cstheme="minorHAnsi"/>
          <w:sz w:val="22"/>
          <w:szCs w:val="22"/>
        </w:rPr>
        <w:t xml:space="preserve">year-long partnership </w:t>
      </w:r>
      <w:r w:rsidRPr="00CA5024">
        <w:rPr>
          <w:rFonts w:asciiTheme="minorHAnsi" w:hAnsiTheme="minorHAnsi" w:cstheme="minorHAnsi"/>
          <w:sz w:val="22"/>
          <w:szCs w:val="22"/>
        </w:rPr>
        <w:t>sponsors</w:t>
      </w:r>
      <w:r w:rsidR="009A2C8F">
        <w:rPr>
          <w:rFonts w:asciiTheme="minorHAnsi" w:hAnsiTheme="minorHAnsi" w:cstheme="minorHAnsi"/>
          <w:sz w:val="22"/>
          <w:szCs w:val="22"/>
        </w:rPr>
        <w:t xml:space="preserve"> for</w:t>
      </w:r>
      <w:r w:rsidRPr="00CA5024">
        <w:rPr>
          <w:rFonts w:asciiTheme="minorHAnsi" w:hAnsiTheme="minorHAnsi" w:cstheme="minorHAnsi"/>
          <w:sz w:val="22"/>
          <w:szCs w:val="22"/>
        </w:rPr>
        <w:t xml:space="preserve"> </w:t>
      </w:r>
      <w:r w:rsidR="009A2C8F">
        <w:rPr>
          <w:rFonts w:asciiTheme="minorHAnsi" w:hAnsiTheme="minorHAnsi" w:cstheme="minorHAnsi"/>
          <w:sz w:val="22"/>
          <w:szCs w:val="22"/>
        </w:rPr>
        <w:t>more</w:t>
      </w:r>
      <w:r w:rsidRPr="00CA5024">
        <w:rPr>
          <w:rFonts w:asciiTheme="minorHAnsi" w:hAnsiTheme="minorHAnsi" w:cstheme="minorHAnsi"/>
          <w:sz w:val="22"/>
          <w:szCs w:val="22"/>
        </w:rPr>
        <w:t xml:space="preserve"> creative for the promotions.</w:t>
      </w:r>
    </w:p>
    <w:p w14:paraId="042E538E" w14:textId="77777777" w:rsidR="00F06589" w:rsidRPr="00CA5024" w:rsidRDefault="00F06589" w:rsidP="00F06589">
      <w:pPr>
        <w:rPr>
          <w:rFonts w:asciiTheme="minorHAnsi" w:hAnsiTheme="minorHAnsi" w:cstheme="minorHAnsi"/>
          <w:sz w:val="22"/>
          <w:szCs w:val="22"/>
        </w:rPr>
      </w:pPr>
    </w:p>
    <w:p w14:paraId="00483180" w14:textId="77777777" w:rsidR="00F06589" w:rsidRPr="00CA5024" w:rsidRDefault="00F06589" w:rsidP="00F06589">
      <w:pPr>
        <w:rPr>
          <w:rFonts w:asciiTheme="minorHAnsi" w:hAnsiTheme="minorHAnsi" w:cstheme="minorHAnsi"/>
          <w:b/>
          <w:bCs/>
          <w:sz w:val="22"/>
          <w:szCs w:val="22"/>
          <w:u w:val="single"/>
        </w:rPr>
      </w:pPr>
      <w:r w:rsidRPr="00CA5024">
        <w:rPr>
          <w:rFonts w:asciiTheme="minorHAnsi" w:hAnsiTheme="minorHAnsi" w:cstheme="minorHAnsi"/>
          <w:b/>
          <w:bCs/>
          <w:sz w:val="22"/>
          <w:szCs w:val="22"/>
          <w:u w:val="single"/>
        </w:rPr>
        <w:t>Audit Update:</w:t>
      </w:r>
    </w:p>
    <w:p w14:paraId="6C9FB6D7" w14:textId="77777777"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M. Henderson shared that CIRTA is currently undergoing 2 audits: Federal Grant audit and State Board of Accounts audit. Both seem to be going well.</w:t>
      </w:r>
    </w:p>
    <w:p w14:paraId="463650EA" w14:textId="77777777" w:rsidR="00F06589" w:rsidRPr="00CA5024" w:rsidRDefault="00F06589" w:rsidP="00F06589">
      <w:pPr>
        <w:rPr>
          <w:rFonts w:asciiTheme="minorHAnsi" w:hAnsiTheme="minorHAnsi" w:cstheme="minorHAnsi"/>
          <w:sz w:val="22"/>
          <w:szCs w:val="22"/>
        </w:rPr>
      </w:pPr>
    </w:p>
    <w:p w14:paraId="2CCAFE25" w14:textId="77777777" w:rsidR="00F06589" w:rsidRPr="00CA5024" w:rsidRDefault="00F06589" w:rsidP="00F06589">
      <w:pPr>
        <w:rPr>
          <w:rFonts w:asciiTheme="minorHAnsi" w:hAnsiTheme="minorHAnsi" w:cstheme="minorHAnsi"/>
          <w:b/>
          <w:bCs/>
          <w:sz w:val="22"/>
          <w:szCs w:val="22"/>
          <w:u w:val="single"/>
        </w:rPr>
      </w:pPr>
      <w:r w:rsidRPr="00CA5024">
        <w:rPr>
          <w:rFonts w:asciiTheme="minorHAnsi" w:hAnsiTheme="minorHAnsi" w:cstheme="minorHAnsi"/>
          <w:b/>
          <w:bCs/>
          <w:sz w:val="22"/>
          <w:szCs w:val="22"/>
          <w:u w:val="single"/>
        </w:rPr>
        <w:t>Commuter Connect Update:</w:t>
      </w:r>
    </w:p>
    <w:p w14:paraId="0284A2D1" w14:textId="5A3CF2C8" w:rsidR="00F06589" w:rsidRPr="00CA5024" w:rsidRDefault="009A2C8F" w:rsidP="00F06589">
      <w:pPr>
        <w:rPr>
          <w:rFonts w:asciiTheme="minorHAnsi" w:hAnsiTheme="minorHAnsi" w:cstheme="minorHAnsi"/>
          <w:sz w:val="22"/>
          <w:szCs w:val="22"/>
        </w:rPr>
      </w:pPr>
      <w:r>
        <w:rPr>
          <w:rFonts w:asciiTheme="minorHAnsi" w:hAnsiTheme="minorHAnsi" w:cstheme="minorHAnsi"/>
          <w:sz w:val="22"/>
          <w:szCs w:val="22"/>
        </w:rPr>
        <w:t>J. Gebhard explained the release of two</w:t>
      </w:r>
      <w:r w:rsidR="00F06589" w:rsidRPr="00CA5024">
        <w:rPr>
          <w:rFonts w:asciiTheme="minorHAnsi" w:hAnsiTheme="minorHAnsi" w:cstheme="minorHAnsi"/>
          <w:sz w:val="22"/>
          <w:szCs w:val="22"/>
        </w:rPr>
        <w:t xml:space="preserve"> new websites</w:t>
      </w:r>
      <w:r>
        <w:rPr>
          <w:rFonts w:asciiTheme="minorHAnsi" w:hAnsiTheme="minorHAnsi" w:cstheme="minorHAnsi"/>
          <w:sz w:val="22"/>
          <w:szCs w:val="22"/>
        </w:rPr>
        <w:t xml:space="preserve"> with an upgraded</w:t>
      </w:r>
      <w:r w:rsidR="00F06589" w:rsidRPr="00CA5024">
        <w:rPr>
          <w:rFonts w:asciiTheme="minorHAnsi" w:hAnsiTheme="minorHAnsi" w:cstheme="minorHAnsi"/>
          <w:sz w:val="22"/>
          <w:szCs w:val="22"/>
        </w:rPr>
        <w:t xml:space="preserve"> database </w:t>
      </w:r>
      <w:r>
        <w:rPr>
          <w:rFonts w:asciiTheme="minorHAnsi" w:hAnsiTheme="minorHAnsi" w:cstheme="minorHAnsi"/>
          <w:sz w:val="22"/>
          <w:szCs w:val="22"/>
        </w:rPr>
        <w:t>and improved outreach capabilities</w:t>
      </w:r>
      <w:r w:rsidR="00F06589" w:rsidRPr="00CA5024">
        <w:rPr>
          <w:rFonts w:asciiTheme="minorHAnsi" w:hAnsiTheme="minorHAnsi" w:cstheme="minorHAnsi"/>
          <w:sz w:val="22"/>
          <w:szCs w:val="22"/>
        </w:rPr>
        <w:t>. Staff ha</w:t>
      </w:r>
      <w:r>
        <w:rPr>
          <w:rFonts w:asciiTheme="minorHAnsi" w:hAnsiTheme="minorHAnsi" w:cstheme="minorHAnsi"/>
          <w:sz w:val="22"/>
          <w:szCs w:val="22"/>
        </w:rPr>
        <w:t>ve</w:t>
      </w:r>
      <w:r w:rsidR="00F06589" w:rsidRPr="00CA5024">
        <w:rPr>
          <w:rFonts w:asciiTheme="minorHAnsi" w:hAnsiTheme="minorHAnsi" w:cstheme="minorHAnsi"/>
          <w:sz w:val="22"/>
          <w:szCs w:val="22"/>
        </w:rPr>
        <w:t xml:space="preserve"> been attending event</w:t>
      </w:r>
      <w:r>
        <w:rPr>
          <w:rFonts w:asciiTheme="minorHAnsi" w:hAnsiTheme="minorHAnsi" w:cstheme="minorHAnsi"/>
          <w:sz w:val="22"/>
          <w:szCs w:val="22"/>
        </w:rPr>
        <w:t xml:space="preserve"> and this month had more than 100 new registrations.</w:t>
      </w:r>
      <w:r w:rsidR="00F06589" w:rsidRPr="00CA5024">
        <w:rPr>
          <w:rFonts w:asciiTheme="minorHAnsi" w:hAnsiTheme="minorHAnsi" w:cstheme="minorHAnsi"/>
          <w:sz w:val="22"/>
          <w:szCs w:val="22"/>
        </w:rPr>
        <w:t xml:space="preserve"> There will be monthly promotions and </w:t>
      </w:r>
      <w:r>
        <w:rPr>
          <w:rFonts w:asciiTheme="minorHAnsi" w:hAnsiTheme="minorHAnsi" w:cstheme="minorHAnsi"/>
          <w:sz w:val="22"/>
          <w:szCs w:val="22"/>
        </w:rPr>
        <w:t>representatives will</w:t>
      </w:r>
      <w:r w:rsidR="00F06589" w:rsidRPr="00CA5024">
        <w:rPr>
          <w:rFonts w:asciiTheme="minorHAnsi" w:hAnsiTheme="minorHAnsi" w:cstheme="minorHAnsi"/>
          <w:sz w:val="22"/>
          <w:szCs w:val="22"/>
        </w:rPr>
        <w:t xml:space="preserve"> be in the community even more. Vanpool numbers are down</w:t>
      </w:r>
      <w:r>
        <w:rPr>
          <w:rFonts w:asciiTheme="minorHAnsi" w:hAnsiTheme="minorHAnsi" w:cstheme="minorHAnsi"/>
          <w:sz w:val="22"/>
          <w:szCs w:val="22"/>
        </w:rPr>
        <w:t xml:space="preserve"> but several </w:t>
      </w:r>
      <w:r w:rsidR="00F06589" w:rsidRPr="00CA5024">
        <w:rPr>
          <w:rFonts w:asciiTheme="minorHAnsi" w:hAnsiTheme="minorHAnsi" w:cstheme="minorHAnsi"/>
          <w:sz w:val="22"/>
          <w:szCs w:val="22"/>
        </w:rPr>
        <w:t xml:space="preserve">are hopeful that they will return as the </w:t>
      </w:r>
      <w:r>
        <w:rPr>
          <w:rFonts w:asciiTheme="minorHAnsi" w:hAnsiTheme="minorHAnsi" w:cstheme="minorHAnsi"/>
          <w:sz w:val="22"/>
          <w:szCs w:val="22"/>
        </w:rPr>
        <w:t xml:space="preserve">COVID situation </w:t>
      </w:r>
      <w:r w:rsidR="00F06589" w:rsidRPr="00CA5024">
        <w:rPr>
          <w:rFonts w:asciiTheme="minorHAnsi" w:hAnsiTheme="minorHAnsi" w:cstheme="minorHAnsi"/>
          <w:sz w:val="22"/>
          <w:szCs w:val="22"/>
        </w:rPr>
        <w:t>improves.</w:t>
      </w:r>
    </w:p>
    <w:p w14:paraId="3566E971" w14:textId="77777777" w:rsidR="00F06589" w:rsidRPr="00CA5024" w:rsidRDefault="00F06589" w:rsidP="00F06589">
      <w:pPr>
        <w:rPr>
          <w:rFonts w:asciiTheme="minorHAnsi" w:hAnsiTheme="minorHAnsi" w:cstheme="minorHAnsi"/>
          <w:b/>
          <w:bCs/>
          <w:sz w:val="22"/>
          <w:szCs w:val="22"/>
          <w:u w:val="single"/>
        </w:rPr>
      </w:pPr>
    </w:p>
    <w:p w14:paraId="481672C3" w14:textId="77777777" w:rsidR="00F06589" w:rsidRPr="00CA5024" w:rsidRDefault="00F06589" w:rsidP="00F06589">
      <w:pPr>
        <w:rPr>
          <w:rFonts w:asciiTheme="minorHAnsi" w:hAnsiTheme="minorHAnsi" w:cstheme="minorHAnsi"/>
          <w:b/>
          <w:bCs/>
          <w:sz w:val="22"/>
          <w:szCs w:val="22"/>
          <w:u w:val="single"/>
        </w:rPr>
      </w:pPr>
      <w:r w:rsidRPr="00CA5024">
        <w:rPr>
          <w:rFonts w:asciiTheme="minorHAnsi" w:hAnsiTheme="minorHAnsi" w:cstheme="minorHAnsi"/>
          <w:b/>
          <w:bCs/>
          <w:sz w:val="22"/>
          <w:szCs w:val="22"/>
          <w:u w:val="single"/>
        </w:rPr>
        <w:t>Mobility Management Update:</w:t>
      </w:r>
    </w:p>
    <w:p w14:paraId="203D8419" w14:textId="0B8E8F35" w:rsidR="00F06589" w:rsidRPr="00CA5024" w:rsidRDefault="00F06589" w:rsidP="00F06589">
      <w:pPr>
        <w:rPr>
          <w:rFonts w:asciiTheme="minorHAnsi" w:hAnsiTheme="minorHAnsi" w:cstheme="minorHAnsi"/>
          <w:sz w:val="22"/>
          <w:szCs w:val="22"/>
        </w:rPr>
      </w:pPr>
      <w:r w:rsidRPr="00CA5024">
        <w:rPr>
          <w:rFonts w:asciiTheme="minorHAnsi" w:hAnsiTheme="minorHAnsi" w:cstheme="minorHAnsi"/>
          <w:sz w:val="22"/>
          <w:szCs w:val="22"/>
        </w:rPr>
        <w:t>All of the Connectors are running with 100% service and have implemented extra cleaning measures. The 5307 Grant has been executed and the Cares Act Grant has been submitted and approved. Connector ridership is down</w:t>
      </w:r>
      <w:r w:rsidR="009A2C8F">
        <w:rPr>
          <w:rFonts w:asciiTheme="minorHAnsi" w:hAnsiTheme="minorHAnsi" w:cstheme="minorHAnsi"/>
          <w:sz w:val="22"/>
          <w:szCs w:val="22"/>
        </w:rPr>
        <w:t xml:space="preserve"> overall but</w:t>
      </w:r>
      <w:r w:rsidRPr="00CA5024">
        <w:rPr>
          <w:rFonts w:asciiTheme="minorHAnsi" w:hAnsiTheme="minorHAnsi" w:cstheme="minorHAnsi"/>
          <w:sz w:val="22"/>
          <w:szCs w:val="22"/>
        </w:rPr>
        <w:t xml:space="preserve"> we are confident that the numbers will improve once the virus is stagnant. </w:t>
      </w:r>
    </w:p>
    <w:p w14:paraId="73018414" w14:textId="77777777" w:rsidR="00F06589" w:rsidRPr="00CA5024" w:rsidRDefault="00F06589" w:rsidP="00F06589">
      <w:pPr>
        <w:rPr>
          <w:rFonts w:asciiTheme="minorHAnsi" w:hAnsiTheme="minorHAnsi" w:cstheme="minorHAnsi"/>
          <w:sz w:val="22"/>
          <w:szCs w:val="22"/>
        </w:rPr>
      </w:pPr>
    </w:p>
    <w:p w14:paraId="1C34DAAB" w14:textId="77777777" w:rsidR="00F06589" w:rsidRPr="00CA5024" w:rsidRDefault="00F06589" w:rsidP="00F06589">
      <w:pPr>
        <w:rPr>
          <w:rFonts w:asciiTheme="minorHAnsi" w:hAnsiTheme="minorHAnsi" w:cstheme="minorHAnsi"/>
          <w:b/>
          <w:iCs/>
          <w:sz w:val="22"/>
          <w:szCs w:val="22"/>
          <w:u w:val="single"/>
        </w:rPr>
      </w:pPr>
      <w:r w:rsidRPr="00CA5024">
        <w:rPr>
          <w:rFonts w:asciiTheme="minorHAnsi" w:hAnsiTheme="minorHAnsi" w:cstheme="minorHAnsi"/>
          <w:b/>
          <w:iCs/>
          <w:sz w:val="22"/>
          <w:szCs w:val="22"/>
          <w:u w:val="single"/>
        </w:rPr>
        <w:t xml:space="preserve">Adjournment </w:t>
      </w:r>
    </w:p>
    <w:p w14:paraId="32B59F13" w14:textId="52ECFF54" w:rsidR="00F06589" w:rsidRPr="00CA5024" w:rsidRDefault="00F06589" w:rsidP="00F06589">
      <w:pPr>
        <w:rPr>
          <w:rFonts w:asciiTheme="minorHAnsi" w:hAnsiTheme="minorHAnsi" w:cstheme="minorHAnsi"/>
          <w:b/>
          <w:iCs/>
          <w:sz w:val="22"/>
          <w:szCs w:val="22"/>
          <w:u w:val="single"/>
        </w:rPr>
      </w:pPr>
      <w:r w:rsidRPr="00CA5024">
        <w:rPr>
          <w:rFonts w:asciiTheme="minorHAnsi" w:hAnsiTheme="minorHAnsi" w:cstheme="minorHAnsi"/>
          <w:i/>
          <w:iCs/>
          <w:sz w:val="22"/>
          <w:szCs w:val="22"/>
        </w:rPr>
        <w:t xml:space="preserve">The motion to adjourned was </w:t>
      </w:r>
      <w:r w:rsidR="009A2C8F">
        <w:rPr>
          <w:rFonts w:asciiTheme="minorHAnsi" w:hAnsiTheme="minorHAnsi" w:cstheme="minorHAnsi"/>
          <w:i/>
          <w:iCs/>
          <w:sz w:val="22"/>
          <w:szCs w:val="22"/>
        </w:rPr>
        <w:t>seconded</w:t>
      </w:r>
      <w:r w:rsidRPr="00CA5024">
        <w:rPr>
          <w:rFonts w:asciiTheme="minorHAnsi" w:hAnsiTheme="minorHAnsi" w:cstheme="minorHAnsi"/>
          <w:i/>
          <w:iCs/>
          <w:sz w:val="22"/>
          <w:szCs w:val="22"/>
        </w:rPr>
        <w:t xml:space="preserve"> and approved by all in attendance at 9:59am. </w:t>
      </w:r>
    </w:p>
    <w:p w14:paraId="7CA46448" w14:textId="77777777" w:rsidR="00F06589" w:rsidRPr="00CA5024" w:rsidRDefault="00F06589" w:rsidP="00F06589">
      <w:pPr>
        <w:rPr>
          <w:rFonts w:asciiTheme="minorHAnsi" w:hAnsiTheme="minorHAnsi" w:cstheme="minorHAnsi"/>
          <w:i/>
          <w:iCs/>
          <w:sz w:val="22"/>
          <w:szCs w:val="22"/>
        </w:rPr>
      </w:pPr>
    </w:p>
    <w:p w14:paraId="49A809D4" w14:textId="77777777" w:rsidR="00F06589" w:rsidRPr="00CA5024" w:rsidRDefault="00F06589" w:rsidP="00F06589">
      <w:pPr>
        <w:rPr>
          <w:rFonts w:asciiTheme="minorHAnsi" w:hAnsiTheme="minorHAnsi" w:cstheme="minorHAnsi"/>
          <w:sz w:val="22"/>
          <w:szCs w:val="22"/>
        </w:rPr>
      </w:pPr>
    </w:p>
    <w:p w14:paraId="4E8DE49A" w14:textId="77777777" w:rsidR="00F06589" w:rsidRPr="00CA5024" w:rsidRDefault="00F06589" w:rsidP="00F06589">
      <w:pPr>
        <w:rPr>
          <w:rFonts w:asciiTheme="minorHAnsi" w:hAnsiTheme="minorHAnsi" w:cstheme="minorHAnsi"/>
          <w:sz w:val="22"/>
          <w:szCs w:val="22"/>
        </w:rPr>
      </w:pPr>
    </w:p>
    <w:p w14:paraId="33B6A4D8" w14:textId="77777777" w:rsidR="00577450" w:rsidRDefault="00577450"/>
    <w:sectPr w:rsidR="00577450" w:rsidSect="0039190E">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6F366" w14:textId="77777777" w:rsidR="00142A44" w:rsidRDefault="00142A44">
      <w:r>
        <w:separator/>
      </w:r>
    </w:p>
  </w:endnote>
  <w:endnote w:type="continuationSeparator" w:id="0">
    <w:p w14:paraId="6FC1099D" w14:textId="77777777" w:rsidR="00142A44" w:rsidRDefault="0014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53385"/>
      <w:docPartObj>
        <w:docPartGallery w:val="Page Numbers (Bottom of Page)"/>
        <w:docPartUnique/>
      </w:docPartObj>
    </w:sdtPr>
    <w:sdtEndPr>
      <w:rPr>
        <w:noProof/>
      </w:rPr>
    </w:sdtEndPr>
    <w:sdtContent>
      <w:p w14:paraId="6B71E8E7" w14:textId="77777777" w:rsidR="00FE50C3" w:rsidRDefault="000244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00DB2F" w14:textId="77777777" w:rsidR="00FE50C3" w:rsidRDefault="002E0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28A53" w14:textId="77777777" w:rsidR="00142A44" w:rsidRDefault="00142A44">
      <w:r>
        <w:separator/>
      </w:r>
    </w:p>
  </w:footnote>
  <w:footnote w:type="continuationSeparator" w:id="0">
    <w:p w14:paraId="7EEF7971" w14:textId="77777777" w:rsidR="00142A44" w:rsidRDefault="0014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447EE"/>
    <w:multiLevelType w:val="hybridMultilevel"/>
    <w:tmpl w:val="0FA82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E57D15"/>
    <w:multiLevelType w:val="hybridMultilevel"/>
    <w:tmpl w:val="00145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801EC"/>
    <w:multiLevelType w:val="hybridMultilevel"/>
    <w:tmpl w:val="3710CB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784A5E"/>
    <w:multiLevelType w:val="hybridMultilevel"/>
    <w:tmpl w:val="C1F20B9C"/>
    <w:lvl w:ilvl="0" w:tplc="0409000F">
      <w:start w:val="1"/>
      <w:numFmt w:val="decimal"/>
      <w:lvlText w:val="%1."/>
      <w:lvlJc w:val="left"/>
      <w:pPr>
        <w:ind w:left="720" w:hanging="360"/>
      </w:pPr>
    </w:lvl>
    <w:lvl w:ilvl="1" w:tplc="D9508BA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869C1"/>
    <w:multiLevelType w:val="hybridMultilevel"/>
    <w:tmpl w:val="EF0E6A2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A83F3E"/>
    <w:multiLevelType w:val="hybridMultilevel"/>
    <w:tmpl w:val="EC2A9AA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AF24AD"/>
    <w:multiLevelType w:val="hybridMultilevel"/>
    <w:tmpl w:val="574C5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89"/>
    <w:rsid w:val="0002449F"/>
    <w:rsid w:val="00131250"/>
    <w:rsid w:val="00142A44"/>
    <w:rsid w:val="001B5A8A"/>
    <w:rsid w:val="00223FDF"/>
    <w:rsid w:val="002E0342"/>
    <w:rsid w:val="004D3E45"/>
    <w:rsid w:val="00577450"/>
    <w:rsid w:val="00703C20"/>
    <w:rsid w:val="009A2C8F"/>
    <w:rsid w:val="009D3CA0"/>
    <w:rsid w:val="009E4A15"/>
    <w:rsid w:val="00AC5159"/>
    <w:rsid w:val="00D25902"/>
    <w:rsid w:val="00D3464F"/>
    <w:rsid w:val="00EE7309"/>
    <w:rsid w:val="00F0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AE87"/>
  <w15:chartTrackingRefBased/>
  <w15:docId w15:val="{D7D15232-F8A6-43C6-85B9-245898A6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5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6589"/>
    <w:pPr>
      <w:tabs>
        <w:tab w:val="center" w:pos="4320"/>
        <w:tab w:val="right" w:pos="8640"/>
      </w:tabs>
    </w:pPr>
  </w:style>
  <w:style w:type="character" w:customStyle="1" w:styleId="FooterChar">
    <w:name w:val="Footer Char"/>
    <w:basedOn w:val="DefaultParagraphFont"/>
    <w:link w:val="Footer"/>
    <w:uiPriority w:val="99"/>
    <w:rsid w:val="00F06589"/>
    <w:rPr>
      <w:rFonts w:ascii="Times New Roman" w:eastAsia="Times New Roman" w:hAnsi="Times New Roman" w:cs="Times New Roman"/>
      <w:sz w:val="24"/>
      <w:szCs w:val="24"/>
    </w:rPr>
  </w:style>
  <w:style w:type="paragraph" w:styleId="ListParagraph">
    <w:name w:val="List Paragraph"/>
    <w:basedOn w:val="Normal"/>
    <w:uiPriority w:val="34"/>
    <w:qFormat/>
    <w:rsid w:val="00F06589"/>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Valentine</dc:creator>
  <cp:keywords/>
  <dc:description/>
  <cp:lastModifiedBy>Desiree Sanks</cp:lastModifiedBy>
  <cp:revision>2</cp:revision>
  <dcterms:created xsi:type="dcterms:W3CDTF">2020-09-08T18:16:00Z</dcterms:created>
  <dcterms:modified xsi:type="dcterms:W3CDTF">2020-09-08T18:16:00Z</dcterms:modified>
</cp:coreProperties>
</file>